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33" w:rsidRDefault="0089021E" w:rsidP="00617E81">
      <w:pPr>
        <w:jc w:val="center"/>
      </w:pPr>
      <w:bookmarkStart w:id="0" w:name="_GoBack"/>
      <w:bookmarkEnd w:id="0"/>
      <w:r>
        <w:t>I</w:t>
      </w:r>
      <w:r w:rsidR="00925733">
        <w:t>nformacja</w:t>
      </w:r>
      <w:r w:rsidR="00925733">
        <w:br/>
        <w:t>o odpadach rolniczych 2019 r.</w:t>
      </w:r>
    </w:p>
    <w:tbl>
      <w:tblPr>
        <w:tblStyle w:val="Tabela-Siatka"/>
        <w:tblW w:w="5020" w:type="pct"/>
        <w:tblLook w:val="04A0" w:firstRow="1" w:lastRow="0" w:firstColumn="1" w:lastColumn="0" w:noHBand="0" w:noVBand="1"/>
      </w:tblPr>
      <w:tblGrid>
        <w:gridCol w:w="482"/>
        <w:gridCol w:w="4051"/>
        <w:gridCol w:w="4113"/>
        <w:gridCol w:w="992"/>
        <w:gridCol w:w="992"/>
        <w:gridCol w:w="1418"/>
        <w:gridCol w:w="995"/>
        <w:gridCol w:w="1001"/>
        <w:gridCol w:w="1406"/>
      </w:tblGrid>
      <w:tr w:rsidR="0089021E" w:rsidTr="0089021E">
        <w:tc>
          <w:tcPr>
            <w:tcW w:w="156" w:type="pct"/>
            <w:vMerge w:val="restart"/>
            <w:vAlign w:val="center"/>
          </w:tcPr>
          <w:p w:rsidR="0089021E" w:rsidRDefault="0089021E" w:rsidP="0089021E">
            <w:pPr>
              <w:jc w:val="center"/>
            </w:pPr>
            <w:r>
              <w:t>Lp.</w:t>
            </w:r>
          </w:p>
        </w:tc>
        <w:tc>
          <w:tcPr>
            <w:tcW w:w="1311" w:type="pct"/>
            <w:vMerge w:val="restart"/>
            <w:vAlign w:val="center"/>
          </w:tcPr>
          <w:p w:rsidR="0089021E" w:rsidRDefault="0089021E" w:rsidP="0089021E">
            <w:pPr>
              <w:jc w:val="center"/>
            </w:pPr>
            <w:r>
              <w:t>Nazwisko Imię</w:t>
            </w:r>
          </w:p>
        </w:tc>
        <w:tc>
          <w:tcPr>
            <w:tcW w:w="1331" w:type="pct"/>
            <w:vMerge w:val="restart"/>
            <w:vAlign w:val="center"/>
          </w:tcPr>
          <w:p w:rsidR="0089021E" w:rsidRDefault="0089021E" w:rsidP="0089021E">
            <w:pPr>
              <w:jc w:val="center"/>
            </w:pPr>
            <w:r>
              <w:t>Adres</w:t>
            </w:r>
          </w:p>
        </w:tc>
        <w:tc>
          <w:tcPr>
            <w:tcW w:w="1101" w:type="pct"/>
            <w:gridSpan w:val="3"/>
            <w:vAlign w:val="center"/>
          </w:tcPr>
          <w:p w:rsidR="0089021E" w:rsidRDefault="0089021E" w:rsidP="0089021E">
            <w:pPr>
              <w:jc w:val="center"/>
            </w:pPr>
            <w:r w:rsidRPr="0089021E">
              <w:t>Zalegające odpady</w:t>
            </w:r>
          </w:p>
        </w:tc>
        <w:tc>
          <w:tcPr>
            <w:tcW w:w="1101" w:type="pct"/>
            <w:gridSpan w:val="3"/>
            <w:vAlign w:val="center"/>
          </w:tcPr>
          <w:p w:rsidR="0089021E" w:rsidRDefault="0089021E" w:rsidP="0089021E">
            <w:pPr>
              <w:jc w:val="center"/>
            </w:pPr>
            <w:r>
              <w:t>Bieżące ilości odpadów</w:t>
            </w:r>
          </w:p>
        </w:tc>
      </w:tr>
      <w:tr w:rsidR="0089021E" w:rsidTr="0089021E">
        <w:tc>
          <w:tcPr>
            <w:tcW w:w="156" w:type="pct"/>
            <w:vMerge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Merge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Merge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  <w:r>
              <w:t>Folia rolnicza (kg)</w:t>
            </w: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  <w:r>
              <w:t>Siatka i sznurek (kg)</w:t>
            </w: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  <w:r>
              <w:t xml:space="preserve">Opakowania po nawozach + </w:t>
            </w:r>
            <w:proofErr w:type="spellStart"/>
            <w:r>
              <w:t>bigbag</w:t>
            </w:r>
            <w:proofErr w:type="spellEnd"/>
            <w:r>
              <w:t xml:space="preserve"> (kg)</w:t>
            </w: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  <w:r>
              <w:t>Folia rolnicza (kg)</w:t>
            </w: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  <w:r>
              <w:t>Siatka i sznurek (kg)</w:t>
            </w: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  <w:r>
              <w:t xml:space="preserve">Opakowania po nawozach + </w:t>
            </w:r>
            <w:proofErr w:type="spellStart"/>
            <w:r>
              <w:t>bigbag</w:t>
            </w:r>
            <w:proofErr w:type="spellEnd"/>
            <w:r>
              <w:t xml:space="preserve"> (kg)</w:t>
            </w: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  <w:tr w:rsidR="0089021E" w:rsidTr="0089021E">
        <w:trPr>
          <w:trHeight w:val="737"/>
        </w:trPr>
        <w:tc>
          <w:tcPr>
            <w:tcW w:w="156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1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133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1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9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2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324" w:type="pct"/>
            <w:vAlign w:val="center"/>
          </w:tcPr>
          <w:p w:rsidR="0089021E" w:rsidRDefault="0089021E" w:rsidP="0089021E">
            <w:pPr>
              <w:jc w:val="center"/>
            </w:pPr>
          </w:p>
        </w:tc>
        <w:tc>
          <w:tcPr>
            <w:tcW w:w="455" w:type="pct"/>
            <w:vAlign w:val="center"/>
          </w:tcPr>
          <w:p w:rsidR="0089021E" w:rsidRDefault="0089021E" w:rsidP="0089021E">
            <w:pPr>
              <w:jc w:val="center"/>
            </w:pPr>
          </w:p>
        </w:tc>
      </w:tr>
    </w:tbl>
    <w:p w:rsidR="00925733" w:rsidRDefault="00925733" w:rsidP="0089021E"/>
    <w:sectPr w:rsidR="00925733" w:rsidSect="00617E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33"/>
    <w:rsid w:val="00031BDB"/>
    <w:rsid w:val="00617E81"/>
    <w:rsid w:val="0089021E"/>
    <w:rsid w:val="009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868"/>
  <w15:chartTrackingRefBased/>
  <w15:docId w15:val="{B3EFB723-039E-470D-8B3C-DB7FD28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Siemieniewski</dc:creator>
  <cp:keywords/>
  <dc:description/>
  <cp:lastModifiedBy>Henryk Siemieniewski</cp:lastModifiedBy>
  <cp:revision>1</cp:revision>
  <cp:lastPrinted>2019-10-17T06:37:00Z</cp:lastPrinted>
  <dcterms:created xsi:type="dcterms:W3CDTF">2019-10-17T05:57:00Z</dcterms:created>
  <dcterms:modified xsi:type="dcterms:W3CDTF">2019-10-17T06:39:00Z</dcterms:modified>
</cp:coreProperties>
</file>