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4F" w:rsidRDefault="00E4464F" w:rsidP="00E76DC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p w:rsidR="00EB2CAF" w:rsidRDefault="00EB2CAF" w:rsidP="00EB2CAF">
      <w:pPr>
        <w:spacing w:after="0" w:line="240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</w:p>
    <w:p w:rsidR="00EB2CAF" w:rsidRPr="00EB2CAF" w:rsidRDefault="00E4464F" w:rsidP="00EB2CAF">
      <w:pPr>
        <w:spacing w:after="0" w:line="240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Załącznik do Zarządzenia Nr 278/2020</w:t>
      </w:r>
    </w:p>
    <w:p w:rsidR="00EB2CAF" w:rsidRPr="00EB2CAF" w:rsidRDefault="00E4464F" w:rsidP="00EB2CAF">
      <w:pPr>
        <w:spacing w:after="0" w:line="240" w:lineRule="auto"/>
        <w:ind w:left="5664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Wójta Gminy Czarnków z dnia 30 września 2020</w:t>
      </w:r>
      <w:r w:rsidR="00EB2CAF" w:rsidRPr="00EB2CAF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EB2CAF" w:rsidRPr="00EB2CAF" w:rsidRDefault="00EB2CAF" w:rsidP="00EB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EB2CAF" w:rsidRPr="00EB2CAF" w:rsidRDefault="00EB2CAF" w:rsidP="00EB2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4464F" w:rsidRDefault="00E4464F" w:rsidP="00E4464F">
      <w:pPr>
        <w:jc w:val="center"/>
        <w:rPr>
          <w:rFonts w:ascii="Times New Roman" w:hAnsi="Times New Roman" w:cs="Times New Roman"/>
          <w:b/>
          <w:sz w:val="10"/>
        </w:rPr>
      </w:pPr>
      <w:r w:rsidRPr="00E4464F">
        <w:rPr>
          <w:rFonts w:ascii="Times New Roman" w:hAnsi="Times New Roman" w:cs="Times New Roman"/>
          <w:b/>
          <w:sz w:val="28"/>
          <w:szCs w:val="52"/>
        </w:rPr>
        <w:t>FORMULARZ ZGŁOSZENIOWY</w:t>
      </w:r>
    </w:p>
    <w:p w:rsidR="00E4464F" w:rsidRPr="00E4464F" w:rsidRDefault="00E4464F" w:rsidP="00E4464F">
      <w:pPr>
        <w:jc w:val="center"/>
        <w:rPr>
          <w:rFonts w:ascii="Times New Roman" w:hAnsi="Times New Roman" w:cs="Times New Roman"/>
          <w:b/>
          <w:sz w:val="10"/>
        </w:rPr>
      </w:pPr>
      <w:r w:rsidRPr="00E4464F">
        <w:rPr>
          <w:rFonts w:ascii="Times New Roman" w:hAnsi="Times New Roman" w:cs="Times New Roman"/>
          <w:sz w:val="24"/>
          <w:szCs w:val="28"/>
        </w:rPr>
        <w:t>do dokumentu</w:t>
      </w:r>
    </w:p>
    <w:p w:rsidR="00E4464F" w:rsidRPr="00591BC5" w:rsidRDefault="00E4464F" w:rsidP="00591BC5">
      <w:pPr>
        <w:jc w:val="center"/>
        <w:rPr>
          <w:rFonts w:ascii="Times New Roman" w:hAnsi="Times New Roman" w:cs="Times New Roman"/>
          <w:b/>
          <w:sz w:val="20"/>
        </w:rPr>
      </w:pPr>
      <w:r w:rsidRPr="00E4464F">
        <w:rPr>
          <w:rFonts w:ascii="Times New Roman" w:hAnsi="Times New Roman" w:cs="Times New Roman"/>
          <w:b/>
          <w:sz w:val="24"/>
          <w:szCs w:val="28"/>
        </w:rPr>
        <w:t>Strategia Rozwoju Gminy Czarnków na lata 2021-2028</w:t>
      </w:r>
    </w:p>
    <w:p w:rsidR="00E4464F" w:rsidRPr="00E4464F" w:rsidRDefault="00E4464F" w:rsidP="00E4464F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464F">
        <w:rPr>
          <w:rFonts w:ascii="Times New Roman" w:hAnsi="Times New Roman" w:cs="Times New Roman"/>
          <w:sz w:val="24"/>
          <w:szCs w:val="24"/>
        </w:rPr>
        <w:t xml:space="preserve">Informacje o zgłaszającym </w:t>
      </w:r>
    </w:p>
    <w:p w:rsidR="00E4464F" w:rsidRPr="00E4464F" w:rsidRDefault="00E4464F" w:rsidP="00E446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2"/>
      </w:tblGrid>
      <w:tr w:rsidR="00E4464F" w:rsidRPr="00E4464F" w:rsidTr="00591BC5">
        <w:trPr>
          <w:trHeight w:val="499"/>
        </w:trPr>
        <w:tc>
          <w:tcPr>
            <w:tcW w:w="2835" w:type="dxa"/>
            <w:shd w:val="clear" w:color="auto" w:fill="auto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232" w:type="dxa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565"/>
        </w:trPr>
        <w:tc>
          <w:tcPr>
            <w:tcW w:w="2835" w:type="dxa"/>
            <w:shd w:val="clear" w:color="auto" w:fill="auto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 xml:space="preserve">Instytucja (jeśli dotyczy) </w:t>
            </w:r>
          </w:p>
        </w:tc>
        <w:tc>
          <w:tcPr>
            <w:tcW w:w="6232" w:type="dxa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545"/>
        </w:trPr>
        <w:tc>
          <w:tcPr>
            <w:tcW w:w="2835" w:type="dxa"/>
            <w:shd w:val="clear" w:color="auto" w:fill="auto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Adres korespondencji</w:t>
            </w:r>
          </w:p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 xml:space="preserve">(e-mail) </w:t>
            </w:r>
          </w:p>
        </w:tc>
        <w:tc>
          <w:tcPr>
            <w:tcW w:w="6232" w:type="dxa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 xml:space="preserve">Telefon/fax. </w:t>
            </w:r>
          </w:p>
        </w:tc>
        <w:tc>
          <w:tcPr>
            <w:tcW w:w="6232" w:type="dxa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64F" w:rsidRPr="00E4464F" w:rsidRDefault="00E4464F" w:rsidP="00E4464F">
      <w:pPr>
        <w:rPr>
          <w:rFonts w:ascii="Times New Roman" w:hAnsi="Times New Roman" w:cs="Times New Roman"/>
          <w:sz w:val="24"/>
          <w:szCs w:val="24"/>
        </w:rPr>
      </w:pPr>
    </w:p>
    <w:p w:rsidR="00E4464F" w:rsidRPr="00E4464F" w:rsidRDefault="00E4464F" w:rsidP="00E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E4464F">
        <w:rPr>
          <w:rFonts w:ascii="Times New Roman" w:hAnsi="Times New Roman" w:cs="Times New Roman"/>
          <w:sz w:val="24"/>
          <w:szCs w:val="24"/>
        </w:rPr>
        <w:t xml:space="preserve">Uwagi w ramach konsultacji społecznych będą przyjmowane wyłącznie na niniejszym formularzu. Konieczne jest wypełnienie punktu 1. </w:t>
      </w:r>
    </w:p>
    <w:p w:rsidR="00E4464F" w:rsidRPr="00E4464F" w:rsidRDefault="00E4464F" w:rsidP="00E4464F">
      <w:pPr>
        <w:jc w:val="both"/>
        <w:rPr>
          <w:rFonts w:ascii="Times New Roman" w:hAnsi="Times New Roman" w:cs="Times New Roman"/>
          <w:sz w:val="24"/>
          <w:szCs w:val="24"/>
        </w:rPr>
      </w:pPr>
      <w:r w:rsidRPr="00E4464F">
        <w:rPr>
          <w:rFonts w:ascii="Times New Roman" w:hAnsi="Times New Roman" w:cs="Times New Roman"/>
          <w:sz w:val="24"/>
          <w:szCs w:val="24"/>
        </w:rPr>
        <w:t xml:space="preserve">Wypełniony formularz prosimy przesłać pocztą elektroniczną na adres e-mail: </w:t>
      </w:r>
      <w:hyperlink r:id="rId8" w:history="1">
        <w:r w:rsidRPr="00E4464F">
          <w:rPr>
            <w:rStyle w:val="Hipercze"/>
            <w:rFonts w:ascii="Times New Roman" w:hAnsi="Times New Roman" w:cs="Times New Roman"/>
            <w:sz w:val="24"/>
            <w:szCs w:val="24"/>
          </w:rPr>
          <w:t>czarnkow@wanir.edu</w:t>
        </w:r>
      </w:hyperlink>
      <w:r w:rsidRPr="00E4464F">
        <w:rPr>
          <w:rStyle w:val="Hipercze"/>
          <w:rFonts w:ascii="Times New Roman" w:hAnsi="Times New Roman" w:cs="Times New Roman"/>
          <w:sz w:val="24"/>
          <w:szCs w:val="24"/>
        </w:rPr>
        <w:t>.pl</w:t>
      </w:r>
      <w:r w:rsidRPr="00E4464F">
        <w:rPr>
          <w:rFonts w:ascii="Times New Roman" w:hAnsi="Times New Roman" w:cs="Times New Roman"/>
          <w:sz w:val="24"/>
          <w:szCs w:val="24"/>
        </w:rPr>
        <w:t xml:space="preserve"> wpisując w tytule wiadomości: „Konsultacje społeczne – Strategia Rozwoju Gminy Czarnków na lata 2021-2028” </w:t>
      </w:r>
    </w:p>
    <w:p w:rsidR="00E4464F" w:rsidRPr="00E4464F" w:rsidRDefault="00E4464F" w:rsidP="00E446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64F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4464F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2020 r.</w:t>
      </w:r>
    </w:p>
    <w:p w:rsidR="00E4464F" w:rsidRPr="00E4464F" w:rsidRDefault="00E4464F" w:rsidP="00E4464F">
      <w:pPr>
        <w:pStyle w:val="Akapitzlist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4464F">
        <w:rPr>
          <w:rFonts w:ascii="Times New Roman" w:hAnsi="Times New Roman" w:cs="Times New Roman"/>
          <w:sz w:val="24"/>
          <w:szCs w:val="24"/>
        </w:rPr>
        <w:t>Zgłaszane uwagi, wnioski oraz sugestie dokumentu: Strategia Rozwoju Gminy Czarnków na lata 2021-2028.</w:t>
      </w:r>
    </w:p>
    <w:p w:rsidR="00E4464F" w:rsidRPr="00E4464F" w:rsidRDefault="00E4464F" w:rsidP="00E446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1607"/>
        <w:gridCol w:w="1983"/>
        <w:gridCol w:w="1933"/>
      </w:tblGrid>
      <w:tr w:rsidR="00E4464F" w:rsidRPr="00E4464F" w:rsidTr="00591BC5">
        <w:tc>
          <w:tcPr>
            <w:tcW w:w="709" w:type="dxa"/>
            <w:vAlign w:val="center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E4464F" w:rsidRPr="00E4464F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Część dokumentu do którego odnosi się uwaga</w:t>
            </w:r>
          </w:p>
        </w:tc>
        <w:tc>
          <w:tcPr>
            <w:tcW w:w="1607" w:type="dxa"/>
            <w:vAlign w:val="center"/>
          </w:tcPr>
          <w:p w:rsidR="00E4464F" w:rsidRPr="00E4464F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Obecny zapis</w:t>
            </w:r>
          </w:p>
        </w:tc>
        <w:tc>
          <w:tcPr>
            <w:tcW w:w="1983" w:type="dxa"/>
            <w:vAlign w:val="center"/>
          </w:tcPr>
          <w:p w:rsidR="00E4464F" w:rsidRPr="00E4464F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Propozycja zmiany</w:t>
            </w:r>
          </w:p>
        </w:tc>
        <w:tc>
          <w:tcPr>
            <w:tcW w:w="1933" w:type="dxa"/>
            <w:vAlign w:val="center"/>
          </w:tcPr>
          <w:p w:rsidR="00E4464F" w:rsidRPr="00E4464F" w:rsidRDefault="00E4464F" w:rsidP="00591B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E4464F" w:rsidRPr="00E4464F" w:rsidTr="00591BC5">
        <w:trPr>
          <w:trHeight w:val="672"/>
        </w:trPr>
        <w:tc>
          <w:tcPr>
            <w:tcW w:w="709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698"/>
        </w:trPr>
        <w:tc>
          <w:tcPr>
            <w:tcW w:w="709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701"/>
        </w:trPr>
        <w:tc>
          <w:tcPr>
            <w:tcW w:w="709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64F" w:rsidRPr="00E4464F" w:rsidTr="00591BC5">
        <w:trPr>
          <w:trHeight w:val="596"/>
        </w:trPr>
        <w:tc>
          <w:tcPr>
            <w:tcW w:w="709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64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4464F" w:rsidRPr="00E4464F" w:rsidRDefault="00E4464F" w:rsidP="00EA444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F" w:rsidRPr="00800908" w:rsidRDefault="00EB2CAF" w:rsidP="00591BC5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B2CAF" w:rsidRPr="00800908" w:rsidSect="00EB2CA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35" w:rsidRDefault="00002935" w:rsidP="00730D88">
      <w:pPr>
        <w:spacing w:after="0" w:line="240" w:lineRule="auto"/>
      </w:pPr>
      <w:r>
        <w:separator/>
      </w:r>
    </w:p>
  </w:endnote>
  <w:endnote w:type="continuationSeparator" w:id="0">
    <w:p w:rsidR="00002935" w:rsidRDefault="00002935" w:rsidP="007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35" w:rsidRDefault="00002935" w:rsidP="00730D88">
      <w:pPr>
        <w:spacing w:after="0" w:line="240" w:lineRule="auto"/>
      </w:pPr>
      <w:r>
        <w:separator/>
      </w:r>
    </w:p>
  </w:footnote>
  <w:footnote w:type="continuationSeparator" w:id="0">
    <w:p w:rsidR="00002935" w:rsidRDefault="00002935" w:rsidP="0073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34A1"/>
    <w:multiLevelType w:val="hybridMultilevel"/>
    <w:tmpl w:val="5FDA9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77DE9"/>
    <w:multiLevelType w:val="hybridMultilevel"/>
    <w:tmpl w:val="5A86476C"/>
    <w:lvl w:ilvl="0" w:tplc="753E566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61"/>
    <w:rsid w:val="00002935"/>
    <w:rsid w:val="000060E9"/>
    <w:rsid w:val="0003515B"/>
    <w:rsid w:val="00035380"/>
    <w:rsid w:val="0005077C"/>
    <w:rsid w:val="00052DFB"/>
    <w:rsid w:val="00075259"/>
    <w:rsid w:val="000D34BA"/>
    <w:rsid w:val="00177793"/>
    <w:rsid w:val="001D0857"/>
    <w:rsid w:val="001E77E0"/>
    <w:rsid w:val="002275FC"/>
    <w:rsid w:val="0023234B"/>
    <w:rsid w:val="00237855"/>
    <w:rsid w:val="00237D1D"/>
    <w:rsid w:val="002B4239"/>
    <w:rsid w:val="00334A61"/>
    <w:rsid w:val="0035373C"/>
    <w:rsid w:val="00360060"/>
    <w:rsid w:val="00367E07"/>
    <w:rsid w:val="003A15B7"/>
    <w:rsid w:val="003D522E"/>
    <w:rsid w:val="003E4424"/>
    <w:rsid w:val="00414EA7"/>
    <w:rsid w:val="0042310B"/>
    <w:rsid w:val="004278A8"/>
    <w:rsid w:val="00450F09"/>
    <w:rsid w:val="00455F7F"/>
    <w:rsid w:val="004A4A0E"/>
    <w:rsid w:val="004A7A70"/>
    <w:rsid w:val="004A7BE0"/>
    <w:rsid w:val="004C1965"/>
    <w:rsid w:val="004E3851"/>
    <w:rsid w:val="004F33A3"/>
    <w:rsid w:val="005126E5"/>
    <w:rsid w:val="00520249"/>
    <w:rsid w:val="00591BC5"/>
    <w:rsid w:val="00593CD5"/>
    <w:rsid w:val="00635F2D"/>
    <w:rsid w:val="006541CF"/>
    <w:rsid w:val="006A00E7"/>
    <w:rsid w:val="00730D88"/>
    <w:rsid w:val="0074137D"/>
    <w:rsid w:val="007B4BF0"/>
    <w:rsid w:val="00800908"/>
    <w:rsid w:val="00803243"/>
    <w:rsid w:val="00824562"/>
    <w:rsid w:val="00832D44"/>
    <w:rsid w:val="0085115E"/>
    <w:rsid w:val="00851625"/>
    <w:rsid w:val="008E53F7"/>
    <w:rsid w:val="008F5919"/>
    <w:rsid w:val="00905A83"/>
    <w:rsid w:val="0093684A"/>
    <w:rsid w:val="00947D93"/>
    <w:rsid w:val="00954499"/>
    <w:rsid w:val="009802F8"/>
    <w:rsid w:val="009A122A"/>
    <w:rsid w:val="009A2AB4"/>
    <w:rsid w:val="009B448C"/>
    <w:rsid w:val="00A02BD2"/>
    <w:rsid w:val="00A71107"/>
    <w:rsid w:val="00A81BE6"/>
    <w:rsid w:val="00AB50B5"/>
    <w:rsid w:val="00AF7AFD"/>
    <w:rsid w:val="00B16FE7"/>
    <w:rsid w:val="00B81B15"/>
    <w:rsid w:val="00B95310"/>
    <w:rsid w:val="00B955B3"/>
    <w:rsid w:val="00B9680B"/>
    <w:rsid w:val="00BA42BC"/>
    <w:rsid w:val="00BC4642"/>
    <w:rsid w:val="00BE1B7D"/>
    <w:rsid w:val="00BE1BFF"/>
    <w:rsid w:val="00C573EF"/>
    <w:rsid w:val="00D34F57"/>
    <w:rsid w:val="00D72CEF"/>
    <w:rsid w:val="00DA07FD"/>
    <w:rsid w:val="00E06F4C"/>
    <w:rsid w:val="00E4464F"/>
    <w:rsid w:val="00E76DC8"/>
    <w:rsid w:val="00EA6B89"/>
    <w:rsid w:val="00EB2CAF"/>
    <w:rsid w:val="00F52751"/>
    <w:rsid w:val="00FE3862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B92D3-B3CE-4F1A-83AC-BF172141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6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D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D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D8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5115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1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464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44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rnkow@wani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BAF4-C6BF-4DFD-9E5B-8051C838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1</dc:creator>
  <cp:lastModifiedBy>Gmina Czarnków</cp:lastModifiedBy>
  <cp:revision>2</cp:revision>
  <cp:lastPrinted>2020-09-30T15:39:00Z</cp:lastPrinted>
  <dcterms:created xsi:type="dcterms:W3CDTF">2020-09-30T16:06:00Z</dcterms:created>
  <dcterms:modified xsi:type="dcterms:W3CDTF">2020-09-30T16:06:00Z</dcterms:modified>
</cp:coreProperties>
</file>