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83EA" w14:textId="77777777" w:rsidR="00B231E1" w:rsidRDefault="00B231E1" w:rsidP="00EE5FFE">
      <w:pPr>
        <w:spacing w:after="0" w:line="240" w:lineRule="auto"/>
        <w:jc w:val="right"/>
      </w:pPr>
    </w:p>
    <w:p w14:paraId="194F6886" w14:textId="77777777" w:rsidR="00B231E1" w:rsidRDefault="00B231E1" w:rsidP="00EE5FFE">
      <w:pPr>
        <w:spacing w:after="0" w:line="240" w:lineRule="auto"/>
        <w:jc w:val="right"/>
      </w:pPr>
      <w:r w:rsidRPr="00756C5D">
        <w:rPr>
          <w:noProof/>
          <w:sz w:val="24"/>
          <w:szCs w:val="24"/>
          <w:lang w:eastAsia="pl-PL"/>
        </w:rPr>
        <mc:AlternateContent>
          <mc:Choice Requires="wps">
            <w:drawing>
              <wp:anchor distT="0" distB="0" distL="114300" distR="114300" simplePos="0" relativeHeight="251659264" behindDoc="0" locked="0" layoutInCell="1" allowOverlap="1" wp14:anchorId="591D7A30" wp14:editId="5AE568AA">
                <wp:simplePos x="0" y="0"/>
                <wp:positionH relativeFrom="column">
                  <wp:posOffset>90805</wp:posOffset>
                </wp:positionH>
                <wp:positionV relativeFrom="paragraph">
                  <wp:posOffset>156845</wp:posOffset>
                </wp:positionV>
                <wp:extent cx="1704975" cy="257175"/>
                <wp:effectExtent l="0" t="0" r="28575" b="28575"/>
                <wp:wrapNone/>
                <wp:docPr id="1" name="Pole tekstowe 1"/>
                <wp:cNvGraphicFramePr/>
                <a:graphic xmlns:a="http://schemas.openxmlformats.org/drawingml/2006/main">
                  <a:graphicData uri="http://schemas.microsoft.com/office/word/2010/wordprocessingShape">
                    <wps:wsp>
                      <wps:cNvSpPr txBox="1"/>
                      <wps:spPr>
                        <a:xfrm>
                          <a:off x="0" y="0"/>
                          <a:ext cx="1704975" cy="257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E7DF1A" w14:textId="77777777" w:rsidR="00197EE3" w:rsidRPr="00197EE3" w:rsidRDefault="00A84579" w:rsidP="00197EE3">
                            <w:pPr>
                              <w:spacing w:after="0" w:line="240" w:lineRule="auto"/>
                              <w:rPr>
                                <w:b/>
                                <w:sz w:val="24"/>
                              </w:rPr>
                            </w:pPr>
                            <w:r>
                              <w:rPr>
                                <w:b/>
                                <w:sz w:val="24"/>
                              </w:rPr>
                              <w:t>Wójt Gminy</w:t>
                            </w:r>
                            <w:r w:rsidR="00197EE3" w:rsidRPr="00197EE3">
                              <w:rPr>
                                <w:b/>
                                <w:sz w:val="24"/>
                              </w:rPr>
                              <w:t xml:space="preserve"> Czarnków</w:t>
                            </w:r>
                          </w:p>
                          <w:p w14:paraId="7966A3A3" w14:textId="77777777" w:rsidR="00197EE3" w:rsidRPr="00197EE3" w:rsidRDefault="00197EE3" w:rsidP="00197EE3">
                            <w:pPr>
                              <w:spacing w:after="0" w:line="240" w:lineRule="auto"/>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D7A30" id="_x0000_t202" coordsize="21600,21600" o:spt="202" path="m,l,21600r21600,l21600,xe">
                <v:stroke joinstyle="miter"/>
                <v:path gradientshapeok="t" o:connecttype="rect"/>
              </v:shapetype>
              <v:shape id="Pole tekstowe 1" o:spid="_x0000_s1026" type="#_x0000_t202" style="position:absolute;left:0;text-align:left;margin-left:7.15pt;margin-top:12.35pt;width:134.2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0pewIAAI0FAAAOAAAAZHJzL2Uyb0RvYy54bWysVN9vGjEMfp+0/yHK+zhgUFbEUTEqpkmo&#10;rdZOfQ65BKLl4iwJ3LG/vk7u+NGOl057yTln+7P9xfbkpi412QnnFZic9jpdSoThUCizzunPp8Wn&#10;L5T4wEzBNBiR073w9Gb68cOksmPRhw3oQjiCIMaPK5vTTQh2nGWeb0TJfAesMKiU4EoW8OrWWeFY&#10;heilzvrd7lVWgSusAy68x7+3jZJOE76Ugod7Kb0IROcUcwvpdOlcxTObTth47ZjdKN6mwf4hi5Ip&#10;g0GPULcsMLJ16i+oUnEHHmTocCgzkFJxkWrAanrdN9U8bpgVqRYkx9sjTf7/wfK73aN9cCTUX6HG&#10;B4yEVNaPPf6M9dTSlfGLmRLUI4X7I22iDoRHp1F3cD0aUsJR1x+OeigjTHbyts6HbwJKEoWcOnyW&#10;xBbbLX1oTA8mMZgHrYqF0jpdYiuIuXZkx/ARdUg5IvgrK21IldOrz8NuAn6lS810QlitLyAgnjYx&#10;nEhN06Z1YiJJYa9FtNHmh5BEFYmQCzkyzoU55pmso5XEit7j2NqfsnqPc1MHeqTIYMLRuVQGXMPS&#10;a2qLXwdiZGOPb3hWdxRDvarbDllBscfGcdDMlLd8ofB1l8yHB+ZwiLBXcDGEezykBnwdaCVKNuD+&#10;XPof7bG3UUtJhUOZU/97y5ygRH832PXXvcEgTnG6DIajPl7cuWZ1rjHbcg7YMj1cQZYnMdoHfRCl&#10;g/IZ98csRkUVMxxj5zQcxHloVgXuHy5ms2SEc2tZWJpHyyN0pDf27lP9zJxtGzzgaNzBYXzZ+E2f&#10;N7bR08BsG0CqNASR4IbVlnic+TRG7X6KS+X8nqxOW3T6AgAA//8DAFBLAwQUAAYACAAAACEATi2Z&#10;uN0AAAAIAQAADwAAAGRycy9kb3ducmV2LnhtbEyPQUvDQBSE74L/YXmCN7sxjTXEbEpQRNCCWL14&#10;e80+k2D2bchu2/Tf+zzpcZhh5ptyPbtBHWgKvWcD14sEFHHjbc+tgY/3x6scVIjIFgfPZOBEAdbV&#10;+VmJhfVHfqPDNrZKSjgUaKCLcSy0Dk1HDsPCj8TiffnJYRQ5tdpOeJRyN+g0SVbaYc+y0OFI9x01&#10;39u9M/CcfeLDMr7QKfL8WtdP+ZiFjTGXF3N9ByrSHP/C8Isv6FAJ087v2QY1iM6WkjSQZregxE/z&#10;VK7sDKxuUtBVqf8fqH4AAAD//wMAUEsBAi0AFAAGAAgAAAAhALaDOJL+AAAA4QEAABMAAAAAAAAA&#10;AAAAAAAAAAAAAFtDb250ZW50X1R5cGVzXS54bWxQSwECLQAUAAYACAAAACEAOP0h/9YAAACUAQAA&#10;CwAAAAAAAAAAAAAAAAAvAQAAX3JlbHMvLnJlbHNQSwECLQAUAAYACAAAACEAnHyNKXsCAACNBQAA&#10;DgAAAAAAAAAAAAAAAAAuAgAAZHJzL2Uyb0RvYy54bWxQSwECLQAUAAYACAAAACEATi2ZuN0AAAAI&#10;AQAADwAAAAAAAAAAAAAAAADVBAAAZHJzL2Rvd25yZXYueG1sUEsFBgAAAAAEAAQA8wAAAN8FAAAA&#10;AA==&#10;" fillcolor="white [3201]" strokecolor="white [3212]" strokeweight=".5pt">
                <v:textbox>
                  <w:txbxContent>
                    <w:p w14:paraId="2BE7DF1A" w14:textId="77777777" w:rsidR="00197EE3" w:rsidRPr="00197EE3" w:rsidRDefault="00A84579" w:rsidP="00197EE3">
                      <w:pPr>
                        <w:spacing w:after="0" w:line="240" w:lineRule="auto"/>
                        <w:rPr>
                          <w:b/>
                          <w:sz w:val="24"/>
                        </w:rPr>
                      </w:pPr>
                      <w:r>
                        <w:rPr>
                          <w:b/>
                          <w:sz w:val="24"/>
                        </w:rPr>
                        <w:t>Wójt Gminy</w:t>
                      </w:r>
                      <w:r w:rsidR="00197EE3" w:rsidRPr="00197EE3">
                        <w:rPr>
                          <w:b/>
                          <w:sz w:val="24"/>
                        </w:rPr>
                        <w:t xml:space="preserve"> Czarnków</w:t>
                      </w:r>
                    </w:p>
                    <w:p w14:paraId="7966A3A3" w14:textId="77777777" w:rsidR="00197EE3" w:rsidRPr="00197EE3" w:rsidRDefault="00197EE3" w:rsidP="00197EE3">
                      <w:pPr>
                        <w:spacing w:after="0" w:line="240" w:lineRule="auto"/>
                        <w:rPr>
                          <w:b/>
                          <w:sz w:val="24"/>
                        </w:rPr>
                      </w:pPr>
                    </w:p>
                  </w:txbxContent>
                </v:textbox>
              </v:shape>
            </w:pict>
          </mc:Fallback>
        </mc:AlternateContent>
      </w:r>
    </w:p>
    <w:p w14:paraId="16699F38" w14:textId="5FCC12DF" w:rsidR="00756C5D" w:rsidRPr="00756C5D" w:rsidRDefault="00000000" w:rsidP="00EE5FFE">
      <w:pPr>
        <w:spacing w:after="0" w:line="240" w:lineRule="auto"/>
        <w:jc w:val="right"/>
        <w:rPr>
          <w:rFonts w:cs="Times New Roman"/>
          <w:b/>
          <w:bCs/>
        </w:rPr>
      </w:pPr>
      <w:sdt>
        <w:sdtPr>
          <w:id w:val="1710838621"/>
          <w:placeholder>
            <w:docPart w:val="DefaultPlaceholder_-1854013440"/>
          </w:placeholder>
          <w:text/>
        </w:sdtPr>
        <w:sdtContent>
          <w:r w:rsidR="00756C5D" w:rsidRPr="00756C5D">
            <w:t>………………………………………………………………………</w:t>
          </w:r>
        </w:sdtContent>
      </w:sdt>
      <w:r w:rsidR="00756C5D" w:rsidRPr="00756C5D">
        <w:t xml:space="preserve">                                </w:t>
      </w:r>
    </w:p>
    <w:p w14:paraId="6D0DE635" w14:textId="77777777" w:rsidR="00197EE3" w:rsidRPr="00756C5D" w:rsidRDefault="00756C5D" w:rsidP="00EE5FFE">
      <w:pPr>
        <w:spacing w:after="0" w:line="240" w:lineRule="auto"/>
        <w:jc w:val="right"/>
        <w:rPr>
          <w:sz w:val="24"/>
          <w:szCs w:val="24"/>
        </w:rPr>
      </w:pPr>
      <w:r w:rsidRPr="00756C5D">
        <w:rPr>
          <w:i/>
          <w:iCs/>
          <w:sz w:val="16"/>
          <w:szCs w:val="16"/>
        </w:rPr>
        <w:t xml:space="preserve">(miejscowość, data)                                                                                                                                  </w:t>
      </w:r>
    </w:p>
    <w:p w14:paraId="4945684E" w14:textId="49A6427C" w:rsidR="00197EE3" w:rsidRDefault="00197EE3" w:rsidP="00197EE3">
      <w:pPr>
        <w:spacing w:after="0" w:line="240" w:lineRule="auto"/>
        <w:rPr>
          <w:sz w:val="24"/>
          <w:szCs w:val="24"/>
        </w:rPr>
      </w:pPr>
    </w:p>
    <w:p w14:paraId="06BF454B" w14:textId="77777777" w:rsidR="00B231E1" w:rsidRPr="00756C5D" w:rsidRDefault="00B231E1" w:rsidP="00197EE3">
      <w:pPr>
        <w:spacing w:after="0" w:line="240" w:lineRule="auto"/>
        <w:rPr>
          <w:sz w:val="24"/>
          <w:szCs w:val="24"/>
        </w:rPr>
      </w:pPr>
    </w:p>
    <w:p w14:paraId="72D1F043" w14:textId="77777777" w:rsidR="00756C5D" w:rsidRDefault="00756C5D" w:rsidP="001F6E88">
      <w:pPr>
        <w:spacing w:after="0" w:line="240" w:lineRule="auto"/>
        <w:rPr>
          <w:b/>
          <w:bCs/>
          <w:sz w:val="28"/>
          <w:szCs w:val="24"/>
        </w:rPr>
      </w:pPr>
    </w:p>
    <w:p w14:paraId="7AFB2602" w14:textId="77777777" w:rsidR="00197EE3" w:rsidRPr="00756C5D" w:rsidRDefault="00197EE3" w:rsidP="00756C5D">
      <w:pPr>
        <w:spacing w:after="0" w:line="240" w:lineRule="auto"/>
        <w:jc w:val="center"/>
        <w:rPr>
          <w:b/>
          <w:bCs/>
          <w:sz w:val="28"/>
          <w:szCs w:val="24"/>
        </w:rPr>
      </w:pPr>
      <w:r w:rsidRPr="00756C5D">
        <w:rPr>
          <w:b/>
          <w:bCs/>
          <w:sz w:val="28"/>
          <w:szCs w:val="24"/>
        </w:rPr>
        <w:t>WNIOSEK O ZAKUP PALIWA STAŁEGO</w:t>
      </w:r>
    </w:p>
    <w:p w14:paraId="0FEE1BAE" w14:textId="77777777" w:rsidR="00756C5D" w:rsidRDefault="00197EE3" w:rsidP="001F6E88">
      <w:pPr>
        <w:spacing w:after="0" w:line="240" w:lineRule="auto"/>
        <w:jc w:val="center"/>
        <w:rPr>
          <w:sz w:val="24"/>
          <w:szCs w:val="24"/>
        </w:rPr>
      </w:pPr>
      <w:r w:rsidRPr="00756C5D">
        <w:rPr>
          <w:sz w:val="24"/>
          <w:szCs w:val="24"/>
        </w:rPr>
        <w:t>podstawa prawna: art. 10 ustawy z dnia 27 października 2022 r. o zakupie preferencyjnym paliwa stałego dla gospodarstw domowych (Dz. U. poz. 2236)</w:t>
      </w:r>
    </w:p>
    <w:p w14:paraId="3CA8ACEA" w14:textId="77777777" w:rsidR="001F6E88" w:rsidRPr="001F6E88" w:rsidRDefault="001F6E88" w:rsidP="001F6E88">
      <w:pPr>
        <w:spacing w:after="0" w:line="240" w:lineRule="auto"/>
        <w:jc w:val="center"/>
        <w:rPr>
          <w:sz w:val="12"/>
          <w:szCs w:val="24"/>
        </w:rPr>
      </w:pPr>
    </w:p>
    <w:p w14:paraId="2DFE6A85" w14:textId="77777777" w:rsidR="00197EE3" w:rsidRPr="00756C5D" w:rsidRDefault="00197EE3" w:rsidP="001F6E88">
      <w:pPr>
        <w:spacing w:after="0" w:line="240" w:lineRule="auto"/>
        <w:rPr>
          <w:b/>
          <w:sz w:val="24"/>
          <w:szCs w:val="24"/>
        </w:rPr>
      </w:pPr>
      <w:r w:rsidRPr="00756C5D">
        <w:rPr>
          <w:b/>
          <w:sz w:val="24"/>
          <w:szCs w:val="24"/>
        </w:rPr>
        <w:t>WYPEŁNIA WNIOSKODAWCA</w:t>
      </w:r>
    </w:p>
    <w:tbl>
      <w:tblPr>
        <w:tblW w:w="0" w:type="auto"/>
        <w:tblInd w:w="70" w:type="dxa"/>
        <w:tblLook w:val="0000" w:firstRow="0" w:lastRow="0" w:firstColumn="0" w:lastColumn="0" w:noHBand="0" w:noVBand="0"/>
      </w:tblPr>
      <w:tblGrid>
        <w:gridCol w:w="1094"/>
        <w:gridCol w:w="1587"/>
        <w:gridCol w:w="277"/>
        <w:gridCol w:w="2212"/>
        <w:gridCol w:w="3822"/>
      </w:tblGrid>
      <w:tr w:rsidR="00197EE3" w:rsidRPr="00756C5D" w14:paraId="0EF51FC7" w14:textId="77777777" w:rsidTr="00C95B97">
        <w:trPr>
          <w:trHeight w:val="425"/>
        </w:trPr>
        <w:tc>
          <w:tcPr>
            <w:tcW w:w="8992" w:type="dxa"/>
            <w:gridSpan w:val="5"/>
            <w:tcBorders>
              <w:top w:val="single" w:sz="4" w:space="0" w:color="000000"/>
              <w:left w:val="single" w:sz="4" w:space="0" w:color="000000"/>
              <w:bottom w:val="single" w:sz="4" w:space="0" w:color="000000"/>
              <w:right w:val="single" w:sz="4" w:space="0" w:color="000000"/>
            </w:tcBorders>
            <w:shd w:val="clear" w:color="auto" w:fill="auto"/>
          </w:tcPr>
          <w:sdt>
            <w:sdtPr>
              <w:rPr>
                <w:sz w:val="24"/>
                <w:szCs w:val="24"/>
              </w:rPr>
              <w:id w:val="-1672557450"/>
              <w:placeholder>
                <w:docPart w:val="DefaultPlaceholder_-1854013440"/>
              </w:placeholder>
              <w:text/>
            </w:sdtPr>
            <w:sdtContent>
              <w:p w14:paraId="14493E2B" w14:textId="4C4A017C" w:rsidR="00197EE3" w:rsidRPr="00F41442" w:rsidRDefault="00197EE3" w:rsidP="001F6E88">
                <w:pPr>
                  <w:spacing w:after="0" w:line="240" w:lineRule="auto"/>
                  <w:ind w:left="-468" w:firstLine="468"/>
                  <w:rPr>
                    <w:sz w:val="24"/>
                    <w:szCs w:val="24"/>
                  </w:rPr>
                </w:pPr>
                <w:r w:rsidRPr="00F41442">
                  <w:rPr>
                    <w:sz w:val="24"/>
                    <w:szCs w:val="24"/>
                  </w:rPr>
                  <w:t>Imię</w:t>
                </w:r>
              </w:p>
            </w:sdtContent>
          </w:sdt>
          <w:p w14:paraId="58E2C6E5" w14:textId="77777777" w:rsidR="00197EE3" w:rsidRPr="00F41442" w:rsidRDefault="00197EE3" w:rsidP="001F6E88">
            <w:pPr>
              <w:spacing w:after="0" w:line="240" w:lineRule="auto"/>
              <w:ind w:left="-468" w:firstLine="468"/>
              <w:rPr>
                <w:sz w:val="24"/>
                <w:szCs w:val="24"/>
              </w:rPr>
            </w:pPr>
          </w:p>
        </w:tc>
      </w:tr>
      <w:tr w:rsidR="00197EE3" w:rsidRPr="00756C5D" w14:paraId="46F12B15" w14:textId="77777777" w:rsidTr="00C95B97">
        <w:trPr>
          <w:trHeight w:val="425"/>
        </w:trPr>
        <w:tc>
          <w:tcPr>
            <w:tcW w:w="8992" w:type="dxa"/>
            <w:gridSpan w:val="5"/>
            <w:tcBorders>
              <w:top w:val="single" w:sz="4" w:space="0" w:color="000000"/>
              <w:left w:val="single" w:sz="4" w:space="0" w:color="auto"/>
              <w:bottom w:val="single" w:sz="4" w:space="0" w:color="000000"/>
              <w:right w:val="single" w:sz="4" w:space="0" w:color="000000"/>
            </w:tcBorders>
            <w:shd w:val="clear" w:color="auto" w:fill="auto"/>
          </w:tcPr>
          <w:sdt>
            <w:sdtPr>
              <w:rPr>
                <w:sz w:val="24"/>
                <w:szCs w:val="24"/>
              </w:rPr>
              <w:id w:val="569698658"/>
              <w:placeholder>
                <w:docPart w:val="DefaultPlaceholder_-1854013440"/>
              </w:placeholder>
              <w:text/>
            </w:sdtPr>
            <w:sdtContent>
              <w:p w14:paraId="6CD0CDF0" w14:textId="631E0033" w:rsidR="00197EE3" w:rsidRPr="00F41442" w:rsidRDefault="00197EE3" w:rsidP="00197EE3">
                <w:pPr>
                  <w:spacing w:after="0" w:line="240" w:lineRule="auto"/>
                  <w:ind w:left="-468" w:firstLine="468"/>
                  <w:rPr>
                    <w:sz w:val="24"/>
                    <w:szCs w:val="24"/>
                  </w:rPr>
                </w:pPr>
                <w:r w:rsidRPr="00F41442">
                  <w:rPr>
                    <w:sz w:val="24"/>
                    <w:szCs w:val="24"/>
                  </w:rPr>
                  <w:t>Nazwisko</w:t>
                </w:r>
              </w:p>
            </w:sdtContent>
          </w:sdt>
          <w:p w14:paraId="21795651" w14:textId="77777777" w:rsidR="00197EE3" w:rsidRPr="00F41442" w:rsidRDefault="00197EE3" w:rsidP="00197EE3">
            <w:pPr>
              <w:spacing w:after="0" w:line="240" w:lineRule="auto"/>
              <w:ind w:left="-468" w:firstLine="468"/>
              <w:rPr>
                <w:sz w:val="24"/>
                <w:szCs w:val="24"/>
              </w:rPr>
            </w:pPr>
          </w:p>
        </w:tc>
      </w:tr>
      <w:tr w:rsidR="00197EE3" w:rsidRPr="00756C5D" w14:paraId="224FF0E2" w14:textId="77777777" w:rsidTr="00C95B97">
        <w:trPr>
          <w:trHeight w:val="330"/>
        </w:trPr>
        <w:tc>
          <w:tcPr>
            <w:tcW w:w="8992" w:type="dxa"/>
            <w:gridSpan w:val="5"/>
            <w:tcBorders>
              <w:top w:val="single" w:sz="4" w:space="0" w:color="000000"/>
              <w:left w:val="single" w:sz="4" w:space="0" w:color="auto"/>
              <w:bottom w:val="single" w:sz="4" w:space="0" w:color="auto"/>
              <w:right w:val="single" w:sz="4" w:space="0" w:color="auto"/>
            </w:tcBorders>
            <w:shd w:val="clear" w:color="auto" w:fill="auto"/>
          </w:tcPr>
          <w:sdt>
            <w:sdtPr>
              <w:rPr>
                <w:sz w:val="24"/>
                <w:szCs w:val="24"/>
              </w:rPr>
              <w:id w:val="1400640434"/>
              <w:placeholder>
                <w:docPart w:val="DefaultPlaceholder_-1854013440"/>
              </w:placeholder>
              <w:text/>
            </w:sdtPr>
            <w:sdtContent>
              <w:p w14:paraId="2D0E8D50" w14:textId="5A1D1BC0" w:rsidR="00197EE3" w:rsidRPr="00F41442" w:rsidRDefault="007D58B9" w:rsidP="00197EE3">
                <w:pPr>
                  <w:spacing w:after="0" w:line="240" w:lineRule="auto"/>
                  <w:jc w:val="both"/>
                  <w:rPr>
                    <w:sz w:val="24"/>
                    <w:szCs w:val="24"/>
                  </w:rPr>
                </w:pPr>
                <w:r>
                  <w:rPr>
                    <w:sz w:val="24"/>
                    <w:szCs w:val="24"/>
                  </w:rPr>
                  <w:t xml:space="preserve">PESEL </w:t>
                </w:r>
              </w:p>
            </w:sdtContent>
          </w:sdt>
        </w:tc>
      </w:tr>
      <w:tr w:rsidR="007D58B9" w:rsidRPr="00756C5D" w14:paraId="6CE85582" w14:textId="77777777" w:rsidTr="00C95B97">
        <w:trPr>
          <w:trHeight w:val="540"/>
        </w:trPr>
        <w:tc>
          <w:tcPr>
            <w:tcW w:w="8992" w:type="dxa"/>
            <w:gridSpan w:val="5"/>
            <w:tcBorders>
              <w:top w:val="single" w:sz="4" w:space="0" w:color="auto"/>
            </w:tcBorders>
            <w:shd w:val="clear" w:color="auto" w:fill="auto"/>
          </w:tcPr>
          <w:p w14:paraId="6FD8D821" w14:textId="77777777" w:rsidR="007D58B9" w:rsidRDefault="007D58B9" w:rsidP="00197EE3">
            <w:pPr>
              <w:spacing w:after="0" w:line="240" w:lineRule="auto"/>
              <w:jc w:val="both"/>
              <w:rPr>
                <w:sz w:val="24"/>
                <w:szCs w:val="24"/>
              </w:rPr>
            </w:pPr>
            <w:r w:rsidRPr="00F41442">
              <w:rPr>
                <w:sz w:val="24"/>
                <w:szCs w:val="24"/>
              </w:rPr>
              <w:t>Adres, pod którym jest prowadzone gospodarstwo domowe, na rzecz którego jest dokonywany zakup preferencyjny:</w:t>
            </w:r>
          </w:p>
        </w:tc>
      </w:tr>
      <w:tr w:rsidR="00197EE3" w:rsidRPr="00756C5D" w14:paraId="4F973FF4" w14:textId="77777777" w:rsidTr="00C95B97">
        <w:trPr>
          <w:trHeight w:val="425"/>
        </w:trPr>
        <w:sdt>
          <w:sdtPr>
            <w:rPr>
              <w:sz w:val="24"/>
              <w:szCs w:val="24"/>
            </w:rPr>
            <w:id w:val="-886186169"/>
            <w:placeholder>
              <w:docPart w:val="DefaultPlaceholder_-1854013440"/>
            </w:placeholder>
            <w:text/>
          </w:sdtPr>
          <w:sdtContent>
            <w:tc>
              <w:tcPr>
                <w:tcW w:w="2958" w:type="dxa"/>
                <w:gridSpan w:val="3"/>
                <w:tcBorders>
                  <w:top w:val="single" w:sz="4" w:space="0" w:color="000000"/>
                  <w:left w:val="single" w:sz="4" w:space="0" w:color="000000"/>
                  <w:bottom w:val="single" w:sz="4" w:space="0" w:color="000000"/>
                </w:tcBorders>
                <w:shd w:val="clear" w:color="auto" w:fill="auto"/>
              </w:tcPr>
              <w:p w14:paraId="3A5DD078" w14:textId="0808A0C8" w:rsidR="00197EE3" w:rsidRPr="00F41442" w:rsidRDefault="00197EE3" w:rsidP="00197EE3">
                <w:pPr>
                  <w:spacing w:after="0" w:line="240" w:lineRule="auto"/>
                  <w:ind w:left="-468" w:firstLine="468"/>
                  <w:rPr>
                    <w:sz w:val="24"/>
                    <w:szCs w:val="24"/>
                  </w:rPr>
                </w:pPr>
                <w:r w:rsidRPr="00F41442">
                  <w:rPr>
                    <w:sz w:val="24"/>
                    <w:szCs w:val="24"/>
                  </w:rPr>
                  <w:t>Kod pocztowy</w:t>
                </w:r>
              </w:p>
            </w:tc>
          </w:sdtContent>
        </w:sdt>
        <w:sdt>
          <w:sdtPr>
            <w:rPr>
              <w:sz w:val="24"/>
              <w:szCs w:val="24"/>
            </w:rPr>
            <w:id w:val="1658568046"/>
            <w:placeholder>
              <w:docPart w:val="DefaultPlaceholder_-1854013440"/>
            </w:placeholder>
            <w:text/>
          </w:sdtPr>
          <w:sdtContent>
            <w:tc>
              <w:tcPr>
                <w:tcW w:w="6034" w:type="dxa"/>
                <w:gridSpan w:val="2"/>
                <w:tcBorders>
                  <w:top w:val="single" w:sz="4" w:space="0" w:color="000000"/>
                  <w:left w:val="single" w:sz="4" w:space="0" w:color="000000"/>
                  <w:bottom w:val="single" w:sz="4" w:space="0" w:color="000000"/>
                  <w:right w:val="single" w:sz="4" w:space="0" w:color="000000"/>
                </w:tcBorders>
                <w:shd w:val="clear" w:color="auto" w:fill="auto"/>
              </w:tcPr>
              <w:p w14:paraId="3C13685B" w14:textId="7352254C" w:rsidR="00197EE3" w:rsidRPr="00F41442" w:rsidRDefault="00197EE3" w:rsidP="00197EE3">
                <w:pPr>
                  <w:spacing w:after="0" w:line="240" w:lineRule="auto"/>
                  <w:ind w:left="-468" w:firstLine="468"/>
                  <w:rPr>
                    <w:sz w:val="24"/>
                    <w:szCs w:val="24"/>
                  </w:rPr>
                </w:pPr>
                <w:r w:rsidRPr="00F41442">
                  <w:rPr>
                    <w:sz w:val="24"/>
                    <w:szCs w:val="24"/>
                  </w:rPr>
                  <w:t>Miejscowość</w:t>
                </w:r>
              </w:p>
            </w:tc>
          </w:sdtContent>
        </w:sdt>
      </w:tr>
      <w:tr w:rsidR="00197EE3" w:rsidRPr="00756C5D" w14:paraId="78EA26AC" w14:textId="77777777" w:rsidTr="00C95B97">
        <w:trPr>
          <w:trHeight w:val="425"/>
        </w:trPr>
        <w:tc>
          <w:tcPr>
            <w:tcW w:w="8992" w:type="dxa"/>
            <w:gridSpan w:val="5"/>
            <w:tcBorders>
              <w:top w:val="single" w:sz="4" w:space="0" w:color="000000"/>
              <w:left w:val="single" w:sz="4" w:space="0" w:color="000000"/>
              <w:bottom w:val="single" w:sz="4" w:space="0" w:color="000000"/>
              <w:right w:val="single" w:sz="4" w:space="0" w:color="000000"/>
            </w:tcBorders>
            <w:shd w:val="clear" w:color="auto" w:fill="auto"/>
          </w:tcPr>
          <w:sdt>
            <w:sdtPr>
              <w:rPr>
                <w:sz w:val="24"/>
                <w:szCs w:val="24"/>
              </w:rPr>
              <w:id w:val="927847676"/>
              <w:placeholder>
                <w:docPart w:val="DefaultPlaceholder_-1854013440"/>
              </w:placeholder>
              <w:text/>
            </w:sdtPr>
            <w:sdtContent>
              <w:p w14:paraId="787D45C2" w14:textId="607FA341" w:rsidR="00197EE3" w:rsidRPr="00F41442" w:rsidRDefault="00197EE3" w:rsidP="007D58B9">
                <w:pPr>
                  <w:spacing w:after="0" w:line="240" w:lineRule="auto"/>
                  <w:ind w:left="-468" w:firstLine="468"/>
                  <w:rPr>
                    <w:sz w:val="24"/>
                    <w:szCs w:val="24"/>
                  </w:rPr>
                </w:pPr>
                <w:r w:rsidRPr="00F41442">
                  <w:rPr>
                    <w:sz w:val="24"/>
                    <w:szCs w:val="24"/>
                  </w:rPr>
                  <w:t>Ulica</w:t>
                </w:r>
              </w:p>
            </w:sdtContent>
          </w:sdt>
        </w:tc>
      </w:tr>
      <w:tr w:rsidR="00C95B97" w:rsidRPr="00756C5D" w14:paraId="087E60EC" w14:textId="5CF93274" w:rsidTr="00C95B97">
        <w:trPr>
          <w:trHeight w:val="425"/>
        </w:trPr>
        <w:tc>
          <w:tcPr>
            <w:tcW w:w="1094" w:type="dxa"/>
            <w:tcBorders>
              <w:top w:val="single" w:sz="4" w:space="0" w:color="000000"/>
              <w:left w:val="single" w:sz="4" w:space="0" w:color="000000"/>
              <w:bottom w:val="single" w:sz="4" w:space="0" w:color="000000"/>
            </w:tcBorders>
            <w:shd w:val="clear" w:color="auto" w:fill="auto"/>
          </w:tcPr>
          <w:sdt>
            <w:sdtPr>
              <w:rPr>
                <w:sz w:val="24"/>
                <w:szCs w:val="24"/>
              </w:rPr>
              <w:id w:val="-56950793"/>
              <w:placeholder>
                <w:docPart w:val="34FFCB391EB74CA9BD7603E5BA9A0AC2"/>
              </w:placeholder>
              <w:text/>
            </w:sdtPr>
            <w:sdtContent>
              <w:p w14:paraId="49DA96C9" w14:textId="2C3B6990" w:rsidR="00C95B97" w:rsidRPr="00F41442" w:rsidRDefault="00C95B97" w:rsidP="00197EE3">
                <w:pPr>
                  <w:spacing w:after="0" w:line="240" w:lineRule="auto"/>
                  <w:ind w:left="-468" w:firstLine="468"/>
                  <w:rPr>
                    <w:sz w:val="24"/>
                    <w:szCs w:val="24"/>
                  </w:rPr>
                </w:pPr>
                <w:r w:rsidRPr="00F41442">
                  <w:rPr>
                    <w:sz w:val="24"/>
                    <w:szCs w:val="24"/>
                  </w:rPr>
                  <w:t>Nr domu</w:t>
                </w:r>
              </w:p>
            </w:sdtContent>
          </w:sdt>
        </w:tc>
        <w:tc>
          <w:tcPr>
            <w:tcW w:w="1587" w:type="dxa"/>
            <w:tcBorders>
              <w:top w:val="single" w:sz="4" w:space="0" w:color="000000"/>
              <w:left w:val="single" w:sz="4" w:space="0" w:color="000000"/>
              <w:bottom w:val="single" w:sz="4" w:space="0" w:color="000000"/>
            </w:tcBorders>
            <w:shd w:val="clear" w:color="auto" w:fill="auto"/>
          </w:tcPr>
          <w:sdt>
            <w:sdtPr>
              <w:rPr>
                <w:sz w:val="24"/>
                <w:szCs w:val="24"/>
              </w:rPr>
              <w:id w:val="-13999322"/>
              <w:placeholder>
                <w:docPart w:val="34FFCB391EB74CA9BD7603E5BA9A0AC2"/>
              </w:placeholder>
              <w:text/>
            </w:sdtPr>
            <w:sdtContent>
              <w:p w14:paraId="61D77210" w14:textId="45E50FA4" w:rsidR="00C95B97" w:rsidRPr="00F41442" w:rsidRDefault="00C95B97" w:rsidP="00197EE3">
                <w:pPr>
                  <w:spacing w:after="0" w:line="240" w:lineRule="auto"/>
                  <w:ind w:left="-468" w:firstLine="468"/>
                  <w:rPr>
                    <w:sz w:val="24"/>
                    <w:szCs w:val="24"/>
                  </w:rPr>
                </w:pPr>
                <w:r w:rsidRPr="00F41442">
                  <w:rPr>
                    <w:sz w:val="24"/>
                    <w:szCs w:val="24"/>
                  </w:rPr>
                  <w:t>Nr mieszkania</w:t>
                </w:r>
              </w:p>
            </w:sdtContent>
          </w:sdt>
        </w:tc>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tcPr>
          <w:sdt>
            <w:sdtPr>
              <w:rPr>
                <w:sz w:val="24"/>
                <w:szCs w:val="24"/>
              </w:rPr>
              <w:id w:val="1379202801"/>
              <w:placeholder>
                <w:docPart w:val="34FFCB391EB74CA9BD7603E5BA9A0AC2"/>
              </w:placeholder>
              <w:text/>
            </w:sdtPr>
            <w:sdtContent>
              <w:p w14:paraId="213FAFDF" w14:textId="6215E3F1" w:rsidR="00C95B97" w:rsidRPr="00F41442" w:rsidRDefault="00C95B97" w:rsidP="00197EE3">
                <w:pPr>
                  <w:spacing w:after="0" w:line="240" w:lineRule="auto"/>
                  <w:ind w:left="-468" w:firstLine="468"/>
                  <w:rPr>
                    <w:sz w:val="24"/>
                    <w:szCs w:val="24"/>
                  </w:rPr>
                </w:pPr>
                <w:r w:rsidRPr="00F41442">
                  <w:rPr>
                    <w:sz w:val="24"/>
                    <w:szCs w:val="24"/>
                  </w:rPr>
                  <w:t>Numer telefonu</w:t>
                </w:r>
              </w:p>
            </w:sdtContent>
          </w:sdt>
          <w:p w14:paraId="234AD29C" w14:textId="77777777" w:rsidR="00C95B97" w:rsidRPr="00F41442" w:rsidRDefault="00C95B97" w:rsidP="00756C5D">
            <w:pPr>
              <w:spacing w:after="0" w:line="240" w:lineRule="auto"/>
              <w:rPr>
                <w:sz w:val="24"/>
                <w:szCs w:val="24"/>
              </w:rPr>
            </w:pPr>
          </w:p>
        </w:tc>
        <w:tc>
          <w:tcPr>
            <w:tcW w:w="3822" w:type="dxa"/>
            <w:tcBorders>
              <w:top w:val="single" w:sz="4" w:space="0" w:color="000000"/>
              <w:left w:val="single" w:sz="4" w:space="0" w:color="000000"/>
              <w:bottom w:val="single" w:sz="4" w:space="0" w:color="000000"/>
              <w:right w:val="single" w:sz="4" w:space="0" w:color="000000"/>
            </w:tcBorders>
            <w:shd w:val="clear" w:color="auto" w:fill="auto"/>
          </w:tcPr>
          <w:sdt>
            <w:sdtPr>
              <w:rPr>
                <w:sz w:val="24"/>
                <w:szCs w:val="24"/>
              </w:rPr>
              <w:id w:val="1756781294"/>
              <w:placeholder>
                <w:docPart w:val="DefaultPlaceholder_-1854013440"/>
              </w:placeholder>
              <w:text/>
            </w:sdtPr>
            <w:sdtContent>
              <w:p w14:paraId="5F117DCE" w14:textId="36CB67D6" w:rsidR="00C95B97" w:rsidRPr="00F41442" w:rsidRDefault="00C95B97" w:rsidP="00756C5D">
                <w:pPr>
                  <w:spacing w:after="0" w:line="240" w:lineRule="auto"/>
                  <w:rPr>
                    <w:sz w:val="24"/>
                    <w:szCs w:val="24"/>
                  </w:rPr>
                </w:pPr>
                <w:r>
                  <w:rPr>
                    <w:sz w:val="24"/>
                    <w:szCs w:val="24"/>
                  </w:rPr>
                  <w:t>A</w:t>
                </w:r>
                <w:r w:rsidRPr="00F41442">
                  <w:rPr>
                    <w:sz w:val="24"/>
                    <w:szCs w:val="24"/>
                  </w:rPr>
                  <w:t>dres poczty elektronicznej</w:t>
                </w:r>
              </w:p>
            </w:sdtContent>
          </w:sdt>
        </w:tc>
      </w:tr>
    </w:tbl>
    <w:p w14:paraId="735904B0" w14:textId="77777777" w:rsidR="00197EE3" w:rsidRPr="00F41442" w:rsidRDefault="00197EE3" w:rsidP="00756941">
      <w:pPr>
        <w:spacing w:after="0" w:line="240" w:lineRule="auto"/>
        <w:rPr>
          <w:sz w:val="24"/>
          <w:szCs w:val="24"/>
        </w:rPr>
      </w:pPr>
      <w:r w:rsidRPr="00F41442">
        <w:rPr>
          <w:sz w:val="24"/>
          <w:szCs w:val="24"/>
        </w:rPr>
        <w:t xml:space="preserve">Rodzaj i ilość węgla kamiennego wykorzystywanego do ogrzewania nieruchomości </w:t>
      </w:r>
    </w:p>
    <w:p w14:paraId="3915D4AA" w14:textId="77777777" w:rsidR="00A84579" w:rsidRDefault="00197EE3" w:rsidP="00756941">
      <w:pPr>
        <w:spacing w:after="0" w:line="240" w:lineRule="auto"/>
        <w:rPr>
          <w:sz w:val="24"/>
          <w:szCs w:val="24"/>
        </w:rPr>
      </w:pPr>
      <w:r w:rsidRPr="00F41442">
        <w:rPr>
          <w:sz w:val="24"/>
          <w:szCs w:val="24"/>
        </w:rPr>
        <w:t>(</w:t>
      </w:r>
      <w:r w:rsidRPr="00F41442">
        <w:rPr>
          <w:i/>
          <w:iCs/>
          <w:sz w:val="24"/>
          <w:szCs w:val="24"/>
        </w:rPr>
        <w:t>maksymalnie 1,5 tony</w:t>
      </w:r>
      <w:r w:rsidR="00A84579">
        <w:rPr>
          <w:i/>
          <w:iCs/>
          <w:sz w:val="24"/>
          <w:szCs w:val="24"/>
        </w:rPr>
        <w:t xml:space="preserve">, </w:t>
      </w:r>
      <w:r w:rsidR="00A84579" w:rsidRPr="00956EFE">
        <w:rPr>
          <w:i/>
          <w:iCs/>
          <w:sz w:val="24"/>
          <w:szCs w:val="24"/>
        </w:rPr>
        <w:t>minimalnie 0,5 tony</w:t>
      </w:r>
      <w:r w:rsidRPr="00956EFE">
        <w:rPr>
          <w:sz w:val="24"/>
          <w:szCs w:val="24"/>
        </w:rPr>
        <w:t>):</w:t>
      </w:r>
      <w:r w:rsidR="00F41442" w:rsidRPr="00956EFE">
        <w:rPr>
          <w:sz w:val="24"/>
          <w:szCs w:val="24"/>
        </w:rPr>
        <w:t xml:space="preserve">        </w:t>
      </w:r>
      <w:r w:rsidR="00A84579" w:rsidRPr="00956EFE">
        <w:rPr>
          <w:sz w:val="24"/>
          <w:szCs w:val="24"/>
        </w:rPr>
        <w:t xml:space="preserve">                   </w:t>
      </w:r>
    </w:p>
    <w:p w14:paraId="158C59FF" w14:textId="77777777" w:rsidR="00F41442" w:rsidRPr="00F41442" w:rsidRDefault="00F41442" w:rsidP="00756941">
      <w:pPr>
        <w:spacing w:after="0" w:line="240" w:lineRule="auto"/>
        <w:rPr>
          <w:sz w:val="24"/>
          <w:szCs w:val="24"/>
        </w:rPr>
      </w:pPr>
      <w:r w:rsidRPr="00F41442">
        <w:rPr>
          <w:szCs w:val="24"/>
        </w:rPr>
        <w:t>(</w:t>
      </w:r>
      <w:r w:rsidRPr="00F41442">
        <w:rPr>
          <w:i/>
          <w:iCs/>
          <w:szCs w:val="24"/>
        </w:rPr>
        <w:t>proszę zaznaczyć znakiem X właściwą odpowiedź</w:t>
      </w:r>
      <w:r w:rsidRPr="00F41442">
        <w:rPr>
          <w:szCs w:val="24"/>
        </w:rPr>
        <w:t xml:space="preserve">) </w:t>
      </w:r>
    </w:p>
    <w:p w14:paraId="4465561E" w14:textId="3ADDAE77" w:rsidR="00197EE3" w:rsidRPr="00F41442" w:rsidRDefault="00000000" w:rsidP="004423C0">
      <w:pPr>
        <w:pStyle w:val="Akapitzlist"/>
        <w:numPr>
          <w:ilvl w:val="0"/>
          <w:numId w:val="2"/>
        </w:numPr>
        <w:spacing w:after="0" w:line="240" w:lineRule="auto"/>
        <w:ind w:left="426"/>
        <w:rPr>
          <w:sz w:val="24"/>
          <w:szCs w:val="24"/>
        </w:rPr>
      </w:pPr>
      <w:sdt>
        <w:sdtPr>
          <w:rPr>
            <w:sz w:val="24"/>
            <w:szCs w:val="24"/>
          </w:rPr>
          <w:id w:val="-156688958"/>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197EE3" w:rsidRPr="00F41442">
        <w:rPr>
          <w:sz w:val="24"/>
          <w:szCs w:val="24"/>
        </w:rPr>
        <w:t>kostka/orzech</w:t>
      </w:r>
      <w:r w:rsidR="00197EE3" w:rsidRPr="00F41442">
        <w:rPr>
          <w:sz w:val="24"/>
          <w:szCs w:val="24"/>
        </w:rPr>
        <w:tab/>
      </w:r>
      <w:r w:rsidR="00197EE3" w:rsidRPr="00F41442">
        <w:rPr>
          <w:sz w:val="24"/>
          <w:szCs w:val="24"/>
        </w:rPr>
        <w:tab/>
      </w:r>
      <w:r w:rsidR="00197EE3" w:rsidRPr="00F41442">
        <w:rPr>
          <w:sz w:val="24"/>
          <w:szCs w:val="24"/>
        </w:rPr>
        <w:tab/>
      </w:r>
      <w:r w:rsidR="00197EE3" w:rsidRPr="00F41442">
        <w:rPr>
          <w:sz w:val="24"/>
          <w:szCs w:val="24"/>
        </w:rPr>
        <w:tab/>
      </w:r>
      <w:r w:rsidR="00197EE3" w:rsidRPr="00F41442">
        <w:rPr>
          <w:sz w:val="24"/>
          <w:szCs w:val="24"/>
        </w:rPr>
        <w:tab/>
      </w:r>
      <w:r w:rsidR="00197EE3" w:rsidRPr="00F41442">
        <w:rPr>
          <w:sz w:val="24"/>
          <w:szCs w:val="24"/>
        </w:rPr>
        <w:tab/>
      </w:r>
      <w:r w:rsidR="001F6E88">
        <w:rPr>
          <w:sz w:val="24"/>
          <w:szCs w:val="24"/>
        </w:rPr>
        <w:tab/>
      </w:r>
      <w:r w:rsidR="001F6E88">
        <w:rPr>
          <w:sz w:val="24"/>
          <w:szCs w:val="24"/>
        </w:rPr>
        <w:tab/>
      </w:r>
      <w:r w:rsidR="00197EE3" w:rsidRPr="00F41442">
        <w:rPr>
          <w:sz w:val="24"/>
          <w:szCs w:val="24"/>
        </w:rPr>
        <w:t xml:space="preserve">ilość </w:t>
      </w:r>
      <w:sdt>
        <w:sdtPr>
          <w:rPr>
            <w:sz w:val="24"/>
            <w:szCs w:val="24"/>
          </w:rPr>
          <w:id w:val="-889952227"/>
          <w:placeholder>
            <w:docPart w:val="DefaultPlaceholder_-1854013440"/>
          </w:placeholder>
          <w:text/>
        </w:sdtPr>
        <w:sdtContent>
          <w:r w:rsidR="00197EE3" w:rsidRPr="00F41442">
            <w:rPr>
              <w:sz w:val="24"/>
              <w:szCs w:val="24"/>
            </w:rPr>
            <w:t>………………</w:t>
          </w:r>
        </w:sdtContent>
      </w:sdt>
      <w:r w:rsidR="00197EE3" w:rsidRPr="00F41442">
        <w:rPr>
          <w:sz w:val="24"/>
          <w:szCs w:val="24"/>
        </w:rPr>
        <w:t xml:space="preserve"> </w:t>
      </w:r>
    </w:p>
    <w:p w14:paraId="7EA58580" w14:textId="777723B7" w:rsidR="00197EE3" w:rsidRPr="00F41442" w:rsidRDefault="00000000" w:rsidP="004423C0">
      <w:pPr>
        <w:pStyle w:val="Akapitzlist"/>
        <w:numPr>
          <w:ilvl w:val="0"/>
          <w:numId w:val="2"/>
        </w:numPr>
        <w:spacing w:after="0" w:line="240" w:lineRule="auto"/>
        <w:ind w:left="426"/>
        <w:rPr>
          <w:sz w:val="24"/>
          <w:szCs w:val="24"/>
        </w:rPr>
      </w:pPr>
      <w:sdt>
        <w:sdtPr>
          <w:rPr>
            <w:sz w:val="24"/>
            <w:szCs w:val="24"/>
          </w:rPr>
          <w:id w:val="2063054967"/>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rsidRPr="00F41442">
        <w:rPr>
          <w:sz w:val="24"/>
          <w:szCs w:val="24"/>
        </w:rPr>
        <w:t xml:space="preserve"> </w:t>
      </w:r>
      <w:r w:rsidR="00197EE3" w:rsidRPr="00F41442">
        <w:rPr>
          <w:sz w:val="24"/>
          <w:szCs w:val="24"/>
        </w:rPr>
        <w:t>groszek uziarnienie od 8</w:t>
      </w:r>
      <w:r w:rsidR="008753C1">
        <w:rPr>
          <w:sz w:val="24"/>
          <w:szCs w:val="24"/>
        </w:rPr>
        <w:t xml:space="preserve">,0 </w:t>
      </w:r>
      <w:r w:rsidR="00197EE3" w:rsidRPr="00F41442">
        <w:rPr>
          <w:sz w:val="24"/>
          <w:szCs w:val="24"/>
        </w:rPr>
        <w:t>mm do 31,5mm</w:t>
      </w:r>
      <w:r w:rsidR="00197EE3" w:rsidRPr="00F41442">
        <w:rPr>
          <w:sz w:val="24"/>
          <w:szCs w:val="24"/>
        </w:rPr>
        <w:tab/>
      </w:r>
      <w:r w:rsidR="00197EE3" w:rsidRPr="00F41442">
        <w:rPr>
          <w:sz w:val="24"/>
          <w:szCs w:val="24"/>
        </w:rPr>
        <w:tab/>
      </w:r>
      <w:r w:rsidR="001F6E88">
        <w:rPr>
          <w:sz w:val="24"/>
          <w:szCs w:val="24"/>
        </w:rPr>
        <w:tab/>
      </w:r>
      <w:r w:rsidR="001F6E88">
        <w:rPr>
          <w:sz w:val="24"/>
          <w:szCs w:val="24"/>
        </w:rPr>
        <w:tab/>
      </w:r>
      <w:r w:rsidR="00197EE3" w:rsidRPr="00F41442">
        <w:rPr>
          <w:sz w:val="24"/>
          <w:szCs w:val="24"/>
        </w:rPr>
        <w:t>ilość</w:t>
      </w:r>
      <w:sdt>
        <w:sdtPr>
          <w:rPr>
            <w:sz w:val="24"/>
            <w:szCs w:val="24"/>
          </w:rPr>
          <w:id w:val="1631825667"/>
          <w:placeholder>
            <w:docPart w:val="DefaultPlaceholder_-1854013440"/>
          </w:placeholder>
          <w:text/>
        </w:sdtPr>
        <w:sdtContent>
          <w:r w:rsidR="00197EE3" w:rsidRPr="00F41442">
            <w:rPr>
              <w:sz w:val="24"/>
              <w:szCs w:val="24"/>
            </w:rPr>
            <w:t xml:space="preserve"> ………………</w:t>
          </w:r>
        </w:sdtContent>
      </w:sdt>
    </w:p>
    <w:p w14:paraId="2EFF8014" w14:textId="480511FD" w:rsidR="00F41442" w:rsidRDefault="00000000" w:rsidP="004423C0">
      <w:pPr>
        <w:pStyle w:val="Akapitzlist"/>
        <w:numPr>
          <w:ilvl w:val="0"/>
          <w:numId w:val="2"/>
        </w:numPr>
        <w:spacing w:after="0" w:line="240" w:lineRule="auto"/>
        <w:ind w:left="426"/>
        <w:rPr>
          <w:sz w:val="24"/>
          <w:szCs w:val="24"/>
        </w:rPr>
      </w:pPr>
      <w:sdt>
        <w:sdtPr>
          <w:rPr>
            <w:sz w:val="24"/>
            <w:szCs w:val="24"/>
          </w:rPr>
          <w:id w:val="-2046427044"/>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rsidRPr="00F41442">
        <w:rPr>
          <w:sz w:val="24"/>
          <w:szCs w:val="24"/>
        </w:rPr>
        <w:t xml:space="preserve"> </w:t>
      </w:r>
      <w:r w:rsidR="00197EE3" w:rsidRPr="00F41442">
        <w:rPr>
          <w:sz w:val="24"/>
          <w:szCs w:val="24"/>
        </w:rPr>
        <w:t>groszek/ekogroszek uziarnienie od 5</w:t>
      </w:r>
      <w:r w:rsidR="001F6E88">
        <w:rPr>
          <w:sz w:val="24"/>
          <w:szCs w:val="24"/>
        </w:rPr>
        <w:t xml:space="preserve">,0 </w:t>
      </w:r>
      <w:r w:rsidR="00197EE3" w:rsidRPr="00F41442">
        <w:rPr>
          <w:sz w:val="24"/>
          <w:szCs w:val="24"/>
        </w:rPr>
        <w:t>mm do 25</w:t>
      </w:r>
      <w:r w:rsidR="008753C1">
        <w:rPr>
          <w:sz w:val="24"/>
          <w:szCs w:val="24"/>
        </w:rPr>
        <w:t xml:space="preserve">,0 </w:t>
      </w:r>
      <w:r w:rsidR="00197EE3" w:rsidRPr="00F41442">
        <w:rPr>
          <w:sz w:val="24"/>
          <w:szCs w:val="24"/>
        </w:rPr>
        <w:t>mm</w:t>
      </w:r>
      <w:r w:rsidR="001F6E88">
        <w:rPr>
          <w:sz w:val="24"/>
          <w:szCs w:val="24"/>
        </w:rPr>
        <w:tab/>
      </w:r>
      <w:r w:rsidR="001F6E88">
        <w:rPr>
          <w:sz w:val="24"/>
          <w:szCs w:val="24"/>
        </w:rPr>
        <w:tab/>
      </w:r>
      <w:r w:rsidR="00197EE3" w:rsidRPr="00F41442">
        <w:rPr>
          <w:sz w:val="24"/>
          <w:szCs w:val="24"/>
        </w:rPr>
        <w:t xml:space="preserve">ilość </w:t>
      </w:r>
      <w:sdt>
        <w:sdtPr>
          <w:rPr>
            <w:sz w:val="24"/>
            <w:szCs w:val="24"/>
          </w:rPr>
          <w:id w:val="-2121142240"/>
          <w:placeholder>
            <w:docPart w:val="DefaultPlaceholder_-1854013440"/>
          </w:placeholder>
          <w:text/>
        </w:sdtPr>
        <w:sdtContent>
          <w:r w:rsidR="00E248ED">
            <w:rPr>
              <w:sz w:val="24"/>
              <w:szCs w:val="24"/>
            </w:rPr>
            <w:t>……………</w:t>
          </w:r>
        </w:sdtContent>
      </w:sdt>
    </w:p>
    <w:p w14:paraId="1AE14D6B" w14:textId="58D82215" w:rsidR="001F6E88" w:rsidRPr="00AC2389" w:rsidRDefault="00000000" w:rsidP="004423C0">
      <w:pPr>
        <w:pStyle w:val="Akapitzlist"/>
        <w:numPr>
          <w:ilvl w:val="0"/>
          <w:numId w:val="2"/>
        </w:numPr>
        <w:spacing w:after="0" w:line="240" w:lineRule="auto"/>
        <w:ind w:left="426"/>
        <w:rPr>
          <w:sz w:val="24"/>
          <w:szCs w:val="24"/>
        </w:rPr>
      </w:pPr>
      <w:sdt>
        <w:sdtPr>
          <w:rPr>
            <w:sz w:val="24"/>
            <w:szCs w:val="24"/>
          </w:rPr>
          <w:id w:val="-1397662954"/>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rPr>
          <w:sz w:val="24"/>
          <w:szCs w:val="24"/>
        </w:rPr>
        <w:t xml:space="preserve"> </w:t>
      </w:r>
      <w:r w:rsidR="001F6E88">
        <w:rPr>
          <w:sz w:val="24"/>
          <w:szCs w:val="24"/>
        </w:rPr>
        <w:t>miał uziarnienie od</w:t>
      </w:r>
      <w:r w:rsidR="008753C1">
        <w:rPr>
          <w:sz w:val="24"/>
          <w:szCs w:val="24"/>
        </w:rPr>
        <w:t xml:space="preserve"> </w:t>
      </w:r>
      <w:r w:rsidR="001F6E88">
        <w:rPr>
          <w:sz w:val="24"/>
          <w:szCs w:val="24"/>
        </w:rPr>
        <w:t>1</w:t>
      </w:r>
      <w:r w:rsidR="008753C1">
        <w:rPr>
          <w:sz w:val="24"/>
          <w:szCs w:val="24"/>
        </w:rPr>
        <w:t>,0 mm do 3</w:t>
      </w:r>
      <w:r w:rsidR="001F6E88">
        <w:rPr>
          <w:sz w:val="24"/>
          <w:szCs w:val="24"/>
        </w:rPr>
        <w:t>0</w:t>
      </w:r>
      <w:r w:rsidR="008753C1">
        <w:rPr>
          <w:sz w:val="24"/>
          <w:szCs w:val="24"/>
        </w:rPr>
        <w:t>,0</w:t>
      </w:r>
      <w:r w:rsidR="001F6E88">
        <w:rPr>
          <w:sz w:val="24"/>
          <w:szCs w:val="24"/>
        </w:rPr>
        <w:t xml:space="preserve"> mm</w:t>
      </w:r>
      <w:r w:rsidR="001F6E88">
        <w:rPr>
          <w:sz w:val="24"/>
          <w:szCs w:val="24"/>
        </w:rPr>
        <w:tab/>
      </w:r>
      <w:r w:rsidR="001F6E88">
        <w:rPr>
          <w:sz w:val="24"/>
          <w:szCs w:val="24"/>
        </w:rPr>
        <w:tab/>
      </w:r>
      <w:r w:rsidR="001F6E88">
        <w:rPr>
          <w:sz w:val="24"/>
          <w:szCs w:val="24"/>
        </w:rPr>
        <w:tab/>
      </w:r>
      <w:r w:rsidR="001F6E88">
        <w:rPr>
          <w:sz w:val="24"/>
          <w:szCs w:val="24"/>
        </w:rPr>
        <w:tab/>
        <w:t xml:space="preserve">ilość </w:t>
      </w:r>
      <w:sdt>
        <w:sdtPr>
          <w:rPr>
            <w:sz w:val="24"/>
            <w:szCs w:val="24"/>
          </w:rPr>
          <w:id w:val="-314637780"/>
          <w:placeholder>
            <w:docPart w:val="DefaultPlaceholder_-1854013440"/>
          </w:placeholder>
          <w:text/>
        </w:sdtPr>
        <w:sdtContent>
          <w:r w:rsidR="001F6E88">
            <w:rPr>
              <w:sz w:val="24"/>
              <w:szCs w:val="24"/>
            </w:rPr>
            <w:t>………………</w:t>
          </w:r>
        </w:sdtContent>
      </w:sdt>
    </w:p>
    <w:p w14:paraId="5063C6A8" w14:textId="77777777" w:rsidR="008753C1" w:rsidRPr="00956EFE" w:rsidRDefault="008753C1" w:rsidP="00756941">
      <w:pPr>
        <w:spacing w:after="0" w:line="240" w:lineRule="auto"/>
        <w:ind w:left="-567" w:right="-993"/>
        <w:rPr>
          <w:sz w:val="24"/>
          <w:szCs w:val="24"/>
        </w:rPr>
      </w:pPr>
      <w:r w:rsidRPr="00956EFE">
        <w:rPr>
          <w:sz w:val="24"/>
          <w:szCs w:val="24"/>
        </w:rPr>
        <w:t>Rodzaj i j</w:t>
      </w:r>
      <w:r w:rsidR="00756941" w:rsidRPr="00956EFE">
        <w:rPr>
          <w:sz w:val="24"/>
          <w:szCs w:val="24"/>
        </w:rPr>
        <w:t>akość paliwa zależy od rodzaju</w:t>
      </w:r>
      <w:r w:rsidRPr="00956EFE">
        <w:rPr>
          <w:sz w:val="24"/>
          <w:szCs w:val="24"/>
        </w:rPr>
        <w:t xml:space="preserve"> </w:t>
      </w:r>
      <w:r w:rsidR="00756941" w:rsidRPr="00956EFE">
        <w:rPr>
          <w:sz w:val="24"/>
          <w:szCs w:val="24"/>
        </w:rPr>
        <w:t>paliwa dostępnego do zakupu u podmiotu wprowadzającego.</w:t>
      </w:r>
    </w:p>
    <w:p w14:paraId="1EC8EB22" w14:textId="77777777" w:rsidR="00F41442" w:rsidRPr="00956EFE" w:rsidRDefault="00A84579" w:rsidP="00756941">
      <w:pPr>
        <w:spacing w:after="0" w:line="240" w:lineRule="auto"/>
        <w:rPr>
          <w:sz w:val="24"/>
          <w:szCs w:val="24"/>
        </w:rPr>
      </w:pPr>
      <w:r w:rsidRPr="00956EFE">
        <w:rPr>
          <w:sz w:val="24"/>
          <w:szCs w:val="24"/>
        </w:rPr>
        <w:t>Na okres (można zaznaczyć oba pola w przypadku chęci zakupu w obu terminach):</w:t>
      </w:r>
    </w:p>
    <w:p w14:paraId="1CF13180" w14:textId="39625114" w:rsidR="00F41442" w:rsidRPr="00F41442" w:rsidRDefault="00000000" w:rsidP="00C95B97">
      <w:pPr>
        <w:pStyle w:val="Akapitzlist"/>
        <w:numPr>
          <w:ilvl w:val="0"/>
          <w:numId w:val="3"/>
        </w:numPr>
        <w:spacing w:after="0" w:line="240" w:lineRule="auto"/>
        <w:ind w:left="426"/>
        <w:rPr>
          <w:sz w:val="24"/>
          <w:szCs w:val="24"/>
        </w:rPr>
      </w:pPr>
      <w:sdt>
        <w:sdtPr>
          <w:rPr>
            <w:sz w:val="24"/>
            <w:szCs w:val="24"/>
          </w:rPr>
          <w:id w:val="-10997828"/>
          <w14:checkbox>
            <w14:checked w14:val="0"/>
            <w14:checkedState w14:val="2612" w14:font="MS Gothic"/>
            <w14:uncheckedState w14:val="2610" w14:font="MS Gothic"/>
          </w14:checkbox>
        </w:sdtPr>
        <w:sdtContent>
          <w:r w:rsidR="00C95B97">
            <w:rPr>
              <w:rFonts w:ascii="MS Gothic" w:eastAsia="MS Gothic" w:hAnsi="MS Gothic" w:hint="eastAsia"/>
              <w:sz w:val="24"/>
              <w:szCs w:val="24"/>
            </w:rPr>
            <w:t>☐</w:t>
          </w:r>
        </w:sdtContent>
      </w:sdt>
      <w:r w:rsidR="004423C0" w:rsidRPr="00F41442">
        <w:rPr>
          <w:sz w:val="24"/>
          <w:szCs w:val="24"/>
        </w:rPr>
        <w:t xml:space="preserve"> </w:t>
      </w:r>
      <w:r w:rsidR="00F41442" w:rsidRPr="00F41442">
        <w:rPr>
          <w:sz w:val="24"/>
          <w:szCs w:val="24"/>
        </w:rPr>
        <w:t xml:space="preserve">do 31 grudnia 2022 r. (maksymalnie 1,5 tony) </w:t>
      </w:r>
    </w:p>
    <w:p w14:paraId="6C04AD2D" w14:textId="73D294BE" w:rsidR="00756C5D" w:rsidRPr="00C95B97" w:rsidRDefault="00000000" w:rsidP="00C95B97">
      <w:pPr>
        <w:spacing w:after="0" w:line="240" w:lineRule="auto"/>
        <w:ind w:left="66" w:firstLine="360"/>
        <w:rPr>
          <w:sz w:val="24"/>
          <w:szCs w:val="24"/>
        </w:rPr>
      </w:pPr>
      <w:sdt>
        <w:sdtPr>
          <w:rPr>
            <w:rFonts w:ascii="MS Gothic" w:eastAsia="MS Gothic" w:hAnsi="MS Gothic"/>
            <w:sz w:val="24"/>
            <w:szCs w:val="24"/>
          </w:rPr>
          <w:id w:val="-760219627"/>
          <w14:checkbox>
            <w14:checked w14:val="0"/>
            <w14:checkedState w14:val="2612" w14:font="MS Gothic"/>
            <w14:uncheckedState w14:val="2610" w14:font="MS Gothic"/>
          </w14:checkbox>
        </w:sdtPr>
        <w:sdtContent>
          <w:r w:rsidR="00C95B97" w:rsidRPr="00C95B97">
            <w:rPr>
              <w:rFonts w:ascii="MS Gothic" w:eastAsia="MS Gothic" w:hAnsi="MS Gothic" w:hint="eastAsia"/>
              <w:sz w:val="24"/>
              <w:szCs w:val="24"/>
            </w:rPr>
            <w:t>☐</w:t>
          </w:r>
        </w:sdtContent>
      </w:sdt>
      <w:r w:rsidR="004423C0" w:rsidRPr="00C95B97">
        <w:rPr>
          <w:sz w:val="24"/>
          <w:szCs w:val="24"/>
        </w:rPr>
        <w:t xml:space="preserve"> </w:t>
      </w:r>
      <w:r w:rsidR="00F41442" w:rsidRPr="00C95B97">
        <w:rPr>
          <w:sz w:val="24"/>
          <w:szCs w:val="24"/>
        </w:rPr>
        <w:t xml:space="preserve">od 01 stycznia 2023 r. (maksymalnie 1,5 tony) </w:t>
      </w:r>
    </w:p>
    <w:p w14:paraId="0A748199" w14:textId="77777777" w:rsidR="00756C5D" w:rsidRPr="00F41442" w:rsidRDefault="00756C5D" w:rsidP="00756941">
      <w:pPr>
        <w:spacing w:after="0" w:line="240" w:lineRule="auto"/>
        <w:rPr>
          <w:sz w:val="24"/>
          <w:szCs w:val="24"/>
        </w:rPr>
      </w:pPr>
      <w:r w:rsidRPr="00F41442">
        <w:rPr>
          <w:sz w:val="24"/>
          <w:szCs w:val="24"/>
        </w:rPr>
        <w:t>Informuję, że:</w:t>
      </w:r>
    </w:p>
    <w:p w14:paraId="329C93F0" w14:textId="2BCDBD72" w:rsidR="00F41442" w:rsidRPr="00F41442" w:rsidRDefault="00000000" w:rsidP="00C95B97">
      <w:pPr>
        <w:pStyle w:val="Akapitzlist"/>
        <w:numPr>
          <w:ilvl w:val="0"/>
          <w:numId w:val="5"/>
        </w:numPr>
        <w:spacing w:after="0" w:line="240" w:lineRule="auto"/>
        <w:ind w:left="426"/>
        <w:rPr>
          <w:sz w:val="24"/>
          <w:szCs w:val="24"/>
        </w:rPr>
      </w:pPr>
      <w:sdt>
        <w:sdtPr>
          <w:rPr>
            <w:sz w:val="24"/>
            <w:szCs w:val="24"/>
          </w:rPr>
          <w:id w:val="-1266308979"/>
          <w14:checkbox>
            <w14:checked w14:val="0"/>
            <w14:checkedState w14:val="2612" w14:font="MS Gothic"/>
            <w14:uncheckedState w14:val="2610" w14:font="MS Gothic"/>
          </w14:checkbox>
        </w:sdtPr>
        <w:sdtContent>
          <w:r w:rsidR="00C95B97">
            <w:rPr>
              <w:rFonts w:ascii="MS Gothic" w:eastAsia="MS Gothic" w:hAnsi="MS Gothic" w:hint="eastAsia"/>
              <w:sz w:val="24"/>
              <w:szCs w:val="24"/>
            </w:rPr>
            <w:t>☐</w:t>
          </w:r>
        </w:sdtContent>
      </w:sdt>
      <w:r w:rsidR="004423C0" w:rsidRPr="00F41442">
        <w:rPr>
          <w:sz w:val="24"/>
          <w:szCs w:val="24"/>
        </w:rPr>
        <w:t xml:space="preserve"> </w:t>
      </w:r>
      <w:r w:rsidR="00F41442" w:rsidRPr="00F41442">
        <w:rPr>
          <w:sz w:val="24"/>
          <w:szCs w:val="24"/>
        </w:rPr>
        <w:t xml:space="preserve">nie dokonałem zakupu preferencyjnego paliwa stałego </w:t>
      </w:r>
    </w:p>
    <w:p w14:paraId="3BE4315C" w14:textId="2FA8A1F9" w:rsidR="00F41442" w:rsidRPr="00F41442" w:rsidRDefault="00000000" w:rsidP="00C95B97">
      <w:pPr>
        <w:pStyle w:val="Akapitzlist"/>
        <w:numPr>
          <w:ilvl w:val="0"/>
          <w:numId w:val="5"/>
        </w:numPr>
        <w:spacing w:after="0" w:line="240" w:lineRule="auto"/>
        <w:ind w:left="426"/>
        <w:rPr>
          <w:sz w:val="24"/>
          <w:szCs w:val="24"/>
        </w:rPr>
      </w:pPr>
      <w:sdt>
        <w:sdtPr>
          <w:rPr>
            <w:sz w:val="24"/>
            <w:szCs w:val="24"/>
          </w:rPr>
          <w:id w:val="-2043346117"/>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rsidRPr="00F41442">
        <w:rPr>
          <w:sz w:val="24"/>
          <w:szCs w:val="24"/>
        </w:rPr>
        <w:t xml:space="preserve"> </w:t>
      </w:r>
      <w:r w:rsidR="00F41442" w:rsidRPr="00F41442">
        <w:rPr>
          <w:sz w:val="24"/>
          <w:szCs w:val="24"/>
        </w:rPr>
        <w:t xml:space="preserve">dokonałem już zakupu preferencyjnego paliwa stałego w ilości </w:t>
      </w:r>
      <w:sdt>
        <w:sdtPr>
          <w:rPr>
            <w:sz w:val="24"/>
            <w:szCs w:val="24"/>
          </w:rPr>
          <w:id w:val="-424349740"/>
          <w:placeholder>
            <w:docPart w:val="DefaultPlaceholder_-1854013440"/>
          </w:placeholder>
          <w:text/>
        </w:sdtPr>
        <w:sdtContent>
          <w:r w:rsidR="004423C0">
            <w:rPr>
              <w:sz w:val="24"/>
              <w:szCs w:val="24"/>
            </w:rPr>
            <w:t>……………..</w:t>
          </w:r>
        </w:sdtContent>
      </w:sdt>
      <w:r w:rsidR="004423C0">
        <w:rPr>
          <w:sz w:val="24"/>
          <w:szCs w:val="24"/>
        </w:rPr>
        <w:t xml:space="preserve"> </w:t>
      </w:r>
      <w:r w:rsidR="00F41442" w:rsidRPr="00F41442">
        <w:rPr>
          <w:sz w:val="24"/>
          <w:szCs w:val="24"/>
        </w:rPr>
        <w:t>ton</w:t>
      </w:r>
    </w:p>
    <w:p w14:paraId="3C4661BA" w14:textId="77777777" w:rsidR="00756C5D" w:rsidRPr="00F41442" w:rsidRDefault="00756C5D" w:rsidP="00756C5D">
      <w:pPr>
        <w:pStyle w:val="Tekstpodstawowy"/>
        <w:jc w:val="both"/>
        <w:rPr>
          <w:rFonts w:asciiTheme="minorHAnsi" w:hAnsiTheme="minorHAnsi"/>
          <w:sz w:val="24"/>
          <w:szCs w:val="24"/>
        </w:rPr>
      </w:pPr>
    </w:p>
    <w:p w14:paraId="731FE519" w14:textId="77777777" w:rsidR="00A84579" w:rsidRPr="001F6E88" w:rsidRDefault="00756C5D" w:rsidP="001F6E88">
      <w:pPr>
        <w:pStyle w:val="Tekstpodstawowy"/>
        <w:jc w:val="both"/>
        <w:rPr>
          <w:rFonts w:asciiTheme="minorHAnsi" w:hAnsiTheme="minorHAnsi"/>
          <w:sz w:val="22"/>
          <w:szCs w:val="22"/>
        </w:rPr>
      </w:pPr>
      <w:r w:rsidRPr="001F6E88">
        <w:rPr>
          <w:rFonts w:asciiTheme="minorHAnsi" w:hAnsiTheme="minorHAnsi"/>
          <w:sz w:val="22"/>
          <w:szCs w:val="22"/>
        </w:rPr>
        <w:t>Oświadczam, że ani ja, ani żaden członek gospodarstwa domowego, na rzecz którego jest dokonywany zakup preferencyjny, nie nabyli paliwa stałego na sezon grzewczy przypadający na lata 2022–2023, po cenie niższej niż 2000 zł brutto za to</w:t>
      </w:r>
      <w:r w:rsidR="001F6E88" w:rsidRPr="001F6E88">
        <w:rPr>
          <w:rFonts w:asciiTheme="minorHAnsi" w:hAnsiTheme="minorHAnsi"/>
          <w:sz w:val="22"/>
          <w:szCs w:val="22"/>
        </w:rPr>
        <w:t>nę w ilości co najmniej takiej jak:</w:t>
      </w:r>
    </w:p>
    <w:p w14:paraId="29A4E9B1" w14:textId="77777777" w:rsidR="001F6E88" w:rsidRPr="001F6E88" w:rsidRDefault="001F6E88" w:rsidP="001F6E88">
      <w:pPr>
        <w:numPr>
          <w:ilvl w:val="0"/>
          <w:numId w:val="10"/>
        </w:numPr>
        <w:suppressAutoHyphens/>
        <w:spacing w:after="0" w:line="240" w:lineRule="auto"/>
        <w:ind w:right="24"/>
        <w:jc w:val="both"/>
      </w:pPr>
      <w:r w:rsidRPr="001F6E88">
        <w:t>1,5 tony - w przypadku gdy wniosek dotyczy zakupu do dnia 31 grudnia 2022 r.</w:t>
      </w:r>
    </w:p>
    <w:p w14:paraId="36A5FDA6" w14:textId="77777777" w:rsidR="001F6E88" w:rsidRPr="001F6E88" w:rsidRDefault="001F6E88" w:rsidP="001F6E88">
      <w:pPr>
        <w:numPr>
          <w:ilvl w:val="0"/>
          <w:numId w:val="10"/>
        </w:numPr>
        <w:suppressAutoHyphens/>
        <w:spacing w:after="0" w:line="240" w:lineRule="auto"/>
        <w:ind w:right="24"/>
        <w:jc w:val="both"/>
      </w:pPr>
      <w:r w:rsidRPr="001F6E88">
        <w:t>1,5 tony - w przypadku gdy wniosek dotyczy zakupu od dnia 1 stycznia 2023 r.</w:t>
      </w:r>
    </w:p>
    <w:p w14:paraId="190094AF" w14:textId="77777777" w:rsidR="00F41442" w:rsidRPr="00F41442" w:rsidRDefault="00F41442" w:rsidP="00F41442">
      <w:pPr>
        <w:spacing w:after="0" w:line="240" w:lineRule="auto"/>
        <w:ind w:right="23"/>
        <w:jc w:val="both"/>
        <w:rPr>
          <w:b/>
          <w:sz w:val="16"/>
        </w:rPr>
      </w:pPr>
    </w:p>
    <w:p w14:paraId="4654CD13" w14:textId="77777777" w:rsidR="00F41442" w:rsidRPr="00F41442" w:rsidRDefault="00F41442" w:rsidP="00C06B13">
      <w:pPr>
        <w:spacing w:after="0" w:line="240" w:lineRule="auto"/>
        <w:ind w:right="23"/>
        <w:jc w:val="center"/>
        <w:rPr>
          <w:b/>
        </w:rPr>
      </w:pPr>
      <w:r w:rsidRPr="00E33EBB">
        <w:rPr>
          <w:b/>
        </w:rPr>
        <w:t>Jestem świadomy odpowiedzialności karnej za składanie fałszywego oświadczenia.</w:t>
      </w:r>
    </w:p>
    <w:p w14:paraId="3E4C2107" w14:textId="77777777" w:rsidR="001F6E88" w:rsidRDefault="001F6E88" w:rsidP="00B231E1">
      <w:pPr>
        <w:spacing w:after="0" w:line="240" w:lineRule="auto"/>
        <w:ind w:right="23"/>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99BDC31" w14:textId="77777777" w:rsidR="007D58B9" w:rsidRDefault="007D58B9" w:rsidP="00AC2389">
      <w:pPr>
        <w:spacing w:after="0" w:line="240" w:lineRule="auto"/>
        <w:ind w:right="23"/>
        <w:jc w:val="right"/>
        <w:rPr>
          <w:sz w:val="20"/>
          <w:szCs w:val="20"/>
        </w:rPr>
      </w:pPr>
    </w:p>
    <w:p w14:paraId="3B5B04B0" w14:textId="77777777" w:rsidR="00B231E1" w:rsidRDefault="00B231E1" w:rsidP="00AC2389">
      <w:pPr>
        <w:spacing w:after="0" w:line="240" w:lineRule="auto"/>
        <w:ind w:right="23"/>
        <w:jc w:val="right"/>
        <w:rPr>
          <w:sz w:val="20"/>
          <w:szCs w:val="20"/>
        </w:rPr>
      </w:pPr>
    </w:p>
    <w:p w14:paraId="2DCFB951" w14:textId="77777777" w:rsidR="00F41442" w:rsidRDefault="00F41442" w:rsidP="00AC2389">
      <w:pPr>
        <w:spacing w:after="0" w:line="240" w:lineRule="auto"/>
        <w:ind w:right="23"/>
        <w:jc w:val="right"/>
        <w:rPr>
          <w:sz w:val="20"/>
          <w:szCs w:val="20"/>
        </w:rPr>
      </w:pPr>
      <w:r>
        <w:rPr>
          <w:sz w:val="20"/>
          <w:szCs w:val="20"/>
        </w:rPr>
        <w:t>………………………….........................</w:t>
      </w:r>
    </w:p>
    <w:p w14:paraId="1505290D" w14:textId="77777777" w:rsidR="00AC2389" w:rsidRPr="00B2702A" w:rsidRDefault="00F41442" w:rsidP="00AC2389">
      <w:pPr>
        <w:spacing w:after="0" w:line="240" w:lineRule="auto"/>
        <w:ind w:left="5664" w:right="23" w:firstLine="708"/>
        <w:jc w:val="center"/>
        <w:rPr>
          <w:i/>
          <w:sz w:val="18"/>
          <w:szCs w:val="16"/>
        </w:rPr>
      </w:pPr>
      <w:r w:rsidRPr="00B2702A">
        <w:rPr>
          <w:i/>
          <w:sz w:val="18"/>
          <w:szCs w:val="16"/>
        </w:rPr>
        <w:t>(podpis wnioskodawcy)</w:t>
      </w:r>
    </w:p>
    <w:p w14:paraId="02049C49" w14:textId="77777777" w:rsidR="00B231E1" w:rsidRDefault="00B231E1" w:rsidP="00F41442">
      <w:pPr>
        <w:spacing w:after="0" w:line="240" w:lineRule="auto"/>
        <w:ind w:right="23"/>
        <w:rPr>
          <w:b/>
          <w:sz w:val="24"/>
          <w:szCs w:val="24"/>
        </w:rPr>
      </w:pPr>
    </w:p>
    <w:p w14:paraId="05EC57B7" w14:textId="77777777" w:rsidR="00F41442" w:rsidRDefault="00F41442" w:rsidP="00F41442">
      <w:pPr>
        <w:spacing w:after="0" w:line="240" w:lineRule="auto"/>
        <w:ind w:right="23"/>
        <w:rPr>
          <w:b/>
          <w:sz w:val="24"/>
          <w:szCs w:val="24"/>
        </w:rPr>
      </w:pPr>
      <w:r w:rsidRPr="00F41442">
        <w:rPr>
          <w:b/>
          <w:sz w:val="24"/>
          <w:szCs w:val="24"/>
        </w:rPr>
        <w:lastRenderedPageBreak/>
        <w:t xml:space="preserve">WYPEŁNIA </w:t>
      </w:r>
      <w:r>
        <w:rPr>
          <w:b/>
          <w:sz w:val="24"/>
          <w:szCs w:val="24"/>
        </w:rPr>
        <w:t xml:space="preserve">UPOWAŻNIONY </w:t>
      </w:r>
      <w:r w:rsidRPr="00F41442">
        <w:rPr>
          <w:b/>
          <w:sz w:val="24"/>
          <w:szCs w:val="24"/>
        </w:rPr>
        <w:t>PRACOWNIK</w:t>
      </w:r>
      <w:r>
        <w:rPr>
          <w:b/>
          <w:sz w:val="24"/>
          <w:szCs w:val="24"/>
        </w:rPr>
        <w:t xml:space="preserve"> – WERYFIKACJA WNIOSKU</w:t>
      </w:r>
    </w:p>
    <w:p w14:paraId="56EDCDFD" w14:textId="3B0FF367" w:rsidR="00DC6368" w:rsidRDefault="00DC6368" w:rsidP="00F41442">
      <w:pPr>
        <w:spacing w:after="0" w:line="240" w:lineRule="auto"/>
        <w:ind w:right="23"/>
        <w:rPr>
          <w:b/>
          <w:sz w:val="24"/>
          <w:szCs w:val="24"/>
        </w:rPr>
      </w:pPr>
    </w:p>
    <w:p w14:paraId="7C0450D1" w14:textId="50415097" w:rsidR="00A84579" w:rsidRPr="00F41442" w:rsidRDefault="00DC6368" w:rsidP="00A84579">
      <w:pPr>
        <w:spacing w:after="0" w:line="240" w:lineRule="auto"/>
        <w:ind w:left="284"/>
        <w:jc w:val="both"/>
      </w:pPr>
      <w:r>
        <w:t xml:space="preserve"> </w:t>
      </w:r>
      <w:sdt>
        <w:sdtPr>
          <w:rPr>
            <w:sz w:val="24"/>
            <w:szCs w:val="24"/>
          </w:rPr>
          <w:id w:val="-604885687"/>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t xml:space="preserve"> złożony wniosek o dodatek węglowy </w:t>
      </w:r>
    </w:p>
    <w:p w14:paraId="4C9D64C0" w14:textId="1F38648D" w:rsidR="00A84579" w:rsidRDefault="00000000" w:rsidP="00A84579">
      <w:pPr>
        <w:pStyle w:val="Akapitzlist"/>
        <w:numPr>
          <w:ilvl w:val="0"/>
          <w:numId w:val="6"/>
        </w:numPr>
        <w:spacing w:after="0" w:line="240" w:lineRule="auto"/>
        <w:jc w:val="both"/>
      </w:pPr>
      <w:sdt>
        <w:sdtPr>
          <w:rPr>
            <w:sz w:val="24"/>
            <w:szCs w:val="24"/>
          </w:rPr>
          <w:id w:val="1227959483"/>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t xml:space="preserve"> </w:t>
      </w:r>
      <w:r w:rsidR="00A84579">
        <w:t>wypłacony dodatek węglowy na rzecz gospodarstwa domowego, w skład którego wchodzi wnioskodawca</w:t>
      </w:r>
    </w:p>
    <w:p w14:paraId="4D2EF948" w14:textId="75206E2B" w:rsidR="00F41442" w:rsidRDefault="00000000" w:rsidP="00DC6368">
      <w:pPr>
        <w:pStyle w:val="Akapitzlist"/>
        <w:numPr>
          <w:ilvl w:val="0"/>
          <w:numId w:val="6"/>
        </w:numPr>
        <w:spacing w:after="0" w:line="240" w:lineRule="auto"/>
        <w:jc w:val="both"/>
      </w:pPr>
      <w:sdt>
        <w:sdtPr>
          <w:rPr>
            <w:sz w:val="24"/>
            <w:szCs w:val="24"/>
          </w:rPr>
          <w:id w:val="2128282285"/>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t xml:space="preserve"> </w:t>
      </w:r>
      <w:r w:rsidR="00F41442">
        <w:t xml:space="preserve">pozytywnie rozpatrzony wniosek o dodatek węglowy na rzecz gospodarstwa domowego, </w:t>
      </w:r>
      <w:r w:rsidR="00AC2389">
        <w:br/>
      </w:r>
      <w:r w:rsidR="00F41442">
        <w:t>w skład którego wchodzi wnioskodawca</w:t>
      </w:r>
    </w:p>
    <w:p w14:paraId="1E1E2FB3" w14:textId="49D87F36" w:rsidR="00A84579" w:rsidRDefault="00000000" w:rsidP="00DC6368">
      <w:pPr>
        <w:pStyle w:val="Akapitzlist"/>
        <w:numPr>
          <w:ilvl w:val="0"/>
          <w:numId w:val="6"/>
        </w:numPr>
        <w:spacing w:after="0" w:line="240" w:lineRule="auto"/>
        <w:jc w:val="both"/>
      </w:pPr>
      <w:sdt>
        <w:sdtPr>
          <w:rPr>
            <w:sz w:val="24"/>
            <w:szCs w:val="24"/>
          </w:rPr>
          <w:id w:val="-1792358286"/>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t xml:space="preserve"> </w:t>
      </w:r>
      <w:r w:rsidR="00A84579">
        <w:t>nierozpatrzony wniosek o dodatek węglowy na rzecz gospodarstwa domowego, w skład którego wchodzi wnioskodawca - główne źródło ogrzewania na paliwo stałe zostało zgłoszone/wpisane do centralnej ewidencji emisyjności budynków, o której mowa w art. 27a ust. 1 ustawy z dnia 21 listopada 2008 r. o wspieraniu termomodernizacji i remontów oraz o centralnej emisyjności budynków</w:t>
      </w:r>
    </w:p>
    <w:p w14:paraId="0718B920" w14:textId="0CAE6E37" w:rsidR="00F41442" w:rsidRDefault="00000000" w:rsidP="00DC6368">
      <w:pPr>
        <w:pStyle w:val="Akapitzlist"/>
        <w:numPr>
          <w:ilvl w:val="0"/>
          <w:numId w:val="6"/>
        </w:numPr>
        <w:spacing w:after="0" w:line="240" w:lineRule="auto"/>
        <w:jc w:val="both"/>
      </w:pPr>
      <w:sdt>
        <w:sdtPr>
          <w:rPr>
            <w:sz w:val="24"/>
            <w:szCs w:val="24"/>
          </w:rPr>
          <w:id w:val="1009566692"/>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t xml:space="preserve"> </w:t>
      </w:r>
      <w:r w:rsidR="00F41442">
        <w:t>brak prawa do dodatku węglowego</w:t>
      </w:r>
    </w:p>
    <w:p w14:paraId="5A82C4F5" w14:textId="77777777" w:rsidR="00DC6368" w:rsidRDefault="00DC6368" w:rsidP="00DC6368">
      <w:pPr>
        <w:pStyle w:val="Akapitzlist"/>
        <w:spacing w:after="0" w:line="240" w:lineRule="auto"/>
        <w:ind w:left="426"/>
        <w:jc w:val="both"/>
      </w:pPr>
    </w:p>
    <w:p w14:paraId="65CADE04" w14:textId="206684D7" w:rsidR="001F6E88" w:rsidRDefault="00000000" w:rsidP="00756941">
      <w:pPr>
        <w:pStyle w:val="Akapitzlist"/>
        <w:spacing w:after="0" w:line="240" w:lineRule="auto"/>
        <w:ind w:left="426"/>
        <w:jc w:val="both"/>
      </w:pPr>
      <w:sdt>
        <w:sdtPr>
          <w:rPr>
            <w:sz w:val="24"/>
            <w:szCs w:val="24"/>
          </w:rPr>
          <w:id w:val="-1226825384"/>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t xml:space="preserve"> </w:t>
      </w:r>
      <w:r w:rsidR="00F41442">
        <w:t>niezłożony wniosek o dodatek węglowy</w:t>
      </w:r>
    </w:p>
    <w:p w14:paraId="32B438B0" w14:textId="77777777" w:rsidR="00DC6368" w:rsidRDefault="00A84579" w:rsidP="00A84579">
      <w:pPr>
        <w:spacing w:after="0" w:line="240" w:lineRule="auto"/>
        <w:ind w:left="426"/>
        <w:jc w:val="both"/>
      </w:pPr>
      <w:r>
        <w:t>-</w:t>
      </w:r>
      <w:r w:rsidR="00DC6368">
        <w:t xml:space="preserve">główne źródło ogrzewania na paliwo stałe zostało zgłoszone/wpisane do centralnej ewidencji emisyjności budynków, o której mowa w art. 27a ust. 1 ustawy z dnia 21 listopada 2008 r. </w:t>
      </w:r>
      <w:r w:rsidR="00DC6368">
        <w:br/>
        <w:t>o wspieraniu termomodernizacji i remontów oraz o centralnej emisyjności budynków</w:t>
      </w:r>
    </w:p>
    <w:p w14:paraId="46EF8DBB" w14:textId="77777777" w:rsidR="00956EFE" w:rsidRPr="00956EFE" w:rsidRDefault="00956EFE" w:rsidP="00A84579">
      <w:pPr>
        <w:spacing w:after="0" w:line="240" w:lineRule="auto"/>
        <w:ind w:left="426"/>
        <w:jc w:val="both"/>
        <w:rPr>
          <w:sz w:val="16"/>
        </w:rPr>
      </w:pPr>
    </w:p>
    <w:p w14:paraId="6F1D17F2" w14:textId="2445D74C" w:rsidR="00956EFE" w:rsidRDefault="00000000" w:rsidP="00956EFE">
      <w:pPr>
        <w:pStyle w:val="Akapitzlist"/>
        <w:numPr>
          <w:ilvl w:val="1"/>
          <w:numId w:val="7"/>
        </w:numPr>
        <w:spacing w:after="0" w:line="240" w:lineRule="auto"/>
        <w:ind w:left="709" w:hanging="283"/>
        <w:jc w:val="both"/>
      </w:pPr>
      <w:sdt>
        <w:sdtPr>
          <w:rPr>
            <w:sz w:val="24"/>
            <w:szCs w:val="24"/>
          </w:rPr>
          <w:id w:val="-2031087639"/>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t xml:space="preserve"> </w:t>
      </w:r>
      <w:r w:rsidR="00DC6368">
        <w:t>tak</w:t>
      </w:r>
    </w:p>
    <w:p w14:paraId="4A2C9706" w14:textId="77777777" w:rsidR="00956EFE" w:rsidRDefault="00956EFE" w:rsidP="00956EFE">
      <w:pPr>
        <w:spacing w:after="0" w:line="240" w:lineRule="auto"/>
        <w:jc w:val="both"/>
      </w:pPr>
    </w:p>
    <w:p w14:paraId="2BAAA19D" w14:textId="64DC9901" w:rsidR="00DC6368" w:rsidRDefault="00000000" w:rsidP="00DC6368">
      <w:pPr>
        <w:pStyle w:val="Akapitzlist"/>
        <w:numPr>
          <w:ilvl w:val="1"/>
          <w:numId w:val="7"/>
        </w:numPr>
        <w:spacing w:after="0" w:line="240" w:lineRule="auto"/>
        <w:ind w:left="709" w:hanging="283"/>
        <w:jc w:val="both"/>
      </w:pPr>
      <w:sdt>
        <w:sdtPr>
          <w:rPr>
            <w:sz w:val="24"/>
            <w:szCs w:val="24"/>
          </w:rPr>
          <w:id w:val="-34270408"/>
          <w14:checkbox>
            <w14:checked w14:val="0"/>
            <w14:checkedState w14:val="2612" w14:font="MS Gothic"/>
            <w14:uncheckedState w14:val="2610" w14:font="MS Gothic"/>
          </w14:checkbox>
        </w:sdtPr>
        <w:sdtContent>
          <w:r w:rsidR="004423C0">
            <w:rPr>
              <w:rFonts w:ascii="MS Gothic" w:eastAsia="MS Gothic" w:hAnsi="MS Gothic" w:hint="eastAsia"/>
              <w:sz w:val="24"/>
              <w:szCs w:val="24"/>
            </w:rPr>
            <w:t>☐</w:t>
          </w:r>
        </w:sdtContent>
      </w:sdt>
      <w:r w:rsidR="004423C0">
        <w:t xml:space="preserve"> </w:t>
      </w:r>
      <w:r w:rsidR="00DC6368">
        <w:t>nie</w:t>
      </w:r>
    </w:p>
    <w:p w14:paraId="4C06D51B" w14:textId="77777777" w:rsidR="00AC2389" w:rsidRDefault="00AC2389" w:rsidP="00AC2389">
      <w:pPr>
        <w:spacing w:after="0" w:line="240" w:lineRule="auto"/>
        <w:ind w:right="23"/>
        <w:jc w:val="both"/>
        <w:rPr>
          <w:sz w:val="20"/>
          <w:szCs w:val="20"/>
        </w:rPr>
      </w:pPr>
    </w:p>
    <w:p w14:paraId="3D2A5B2E" w14:textId="77777777" w:rsidR="00AC2389" w:rsidRDefault="00AC2389" w:rsidP="00AC2389">
      <w:pPr>
        <w:spacing w:after="0" w:line="240" w:lineRule="auto"/>
        <w:ind w:right="23"/>
        <w:jc w:val="both"/>
        <w:rPr>
          <w:sz w:val="20"/>
          <w:szCs w:val="20"/>
        </w:rPr>
      </w:pPr>
    </w:p>
    <w:p w14:paraId="1CF8BC8B" w14:textId="77777777" w:rsidR="00A84579" w:rsidRPr="00956EFE" w:rsidRDefault="001F6E88" w:rsidP="00A84579">
      <w:pPr>
        <w:spacing w:after="0" w:line="240" w:lineRule="auto"/>
        <w:ind w:right="23"/>
        <w:jc w:val="both"/>
        <w:rPr>
          <w:b/>
          <w:szCs w:val="24"/>
        </w:rPr>
      </w:pPr>
      <w:r w:rsidRPr="00956EFE">
        <w:rPr>
          <w:b/>
          <w:szCs w:val="24"/>
        </w:rPr>
        <w:t>Po weryfikacji wniosku stwierdzam, że wnioskodawca jest upoważniony</w:t>
      </w:r>
      <w:r w:rsidR="00A84579" w:rsidRPr="00956EFE">
        <w:rPr>
          <w:b/>
          <w:szCs w:val="24"/>
        </w:rPr>
        <w:t>/</w:t>
      </w:r>
      <w:r w:rsidRPr="00956EFE">
        <w:rPr>
          <w:b/>
          <w:szCs w:val="24"/>
        </w:rPr>
        <w:t xml:space="preserve">nie jest upoważniony* </w:t>
      </w:r>
      <w:r w:rsidRPr="00956EFE">
        <w:rPr>
          <w:b/>
          <w:szCs w:val="24"/>
        </w:rPr>
        <w:br/>
        <w:t>do zakupu paliwa stałego w preferencyjnej cenie</w:t>
      </w:r>
      <w:r w:rsidR="00A84579" w:rsidRPr="00956EFE">
        <w:rPr>
          <w:b/>
          <w:szCs w:val="24"/>
        </w:rPr>
        <w:t>.</w:t>
      </w:r>
    </w:p>
    <w:p w14:paraId="0D65E941" w14:textId="77777777" w:rsidR="00A84579" w:rsidRPr="00956EFE" w:rsidRDefault="00A84579" w:rsidP="00AC2389">
      <w:pPr>
        <w:spacing w:after="0" w:line="240" w:lineRule="auto"/>
        <w:ind w:right="23"/>
        <w:jc w:val="both"/>
        <w:rPr>
          <w:szCs w:val="24"/>
        </w:rPr>
      </w:pPr>
    </w:p>
    <w:p w14:paraId="19B22467" w14:textId="77777777" w:rsidR="00A84579" w:rsidRPr="00956EFE" w:rsidRDefault="00A84579" w:rsidP="00AC2389">
      <w:pPr>
        <w:spacing w:after="0" w:line="240" w:lineRule="auto"/>
        <w:ind w:right="23"/>
        <w:jc w:val="both"/>
        <w:rPr>
          <w:sz w:val="18"/>
          <w:szCs w:val="24"/>
        </w:rPr>
      </w:pPr>
      <w:r w:rsidRPr="00956EFE">
        <w:rPr>
          <w:sz w:val="18"/>
          <w:szCs w:val="24"/>
        </w:rPr>
        <w:t>*niewłaściwe skreślić</w:t>
      </w:r>
    </w:p>
    <w:p w14:paraId="622B4953" w14:textId="77777777" w:rsidR="00A84579" w:rsidRPr="00956EFE" w:rsidRDefault="00A84579" w:rsidP="00AC2389">
      <w:pPr>
        <w:spacing w:after="0" w:line="240" w:lineRule="auto"/>
        <w:ind w:right="23"/>
        <w:jc w:val="both"/>
        <w:rPr>
          <w:szCs w:val="24"/>
        </w:rPr>
      </w:pPr>
    </w:p>
    <w:p w14:paraId="31A8E10D" w14:textId="77777777" w:rsidR="001F6E88" w:rsidRPr="00956EFE" w:rsidRDefault="001F6E88" w:rsidP="00A84579">
      <w:pPr>
        <w:spacing w:after="0" w:line="240" w:lineRule="auto"/>
        <w:ind w:right="23"/>
        <w:jc w:val="center"/>
        <w:rPr>
          <w:szCs w:val="24"/>
        </w:rPr>
      </w:pPr>
    </w:p>
    <w:p w14:paraId="36CE78C7" w14:textId="77777777" w:rsidR="001F6E88" w:rsidRPr="00956EFE" w:rsidRDefault="001F6E88" w:rsidP="00A84579">
      <w:pPr>
        <w:spacing w:after="0" w:line="240" w:lineRule="auto"/>
        <w:ind w:right="23"/>
        <w:jc w:val="center"/>
        <w:rPr>
          <w:szCs w:val="24"/>
        </w:rPr>
      </w:pPr>
    </w:p>
    <w:p w14:paraId="002E577C" w14:textId="1DAD1415" w:rsidR="004423C0" w:rsidRDefault="00AC2389" w:rsidP="004423C0">
      <w:pPr>
        <w:spacing w:after="0" w:line="240" w:lineRule="auto"/>
        <w:ind w:right="23"/>
        <w:rPr>
          <w:szCs w:val="24"/>
        </w:rPr>
      </w:pPr>
      <w:r w:rsidRPr="00956EFE">
        <w:rPr>
          <w:szCs w:val="24"/>
        </w:rPr>
        <w:t>Czarnków, dnia</w:t>
      </w:r>
      <w:r w:rsidR="004423C0">
        <w:rPr>
          <w:szCs w:val="24"/>
        </w:rPr>
        <w:t xml:space="preserve">  </w:t>
      </w:r>
      <w:sdt>
        <w:sdtPr>
          <w:rPr>
            <w:szCs w:val="24"/>
          </w:rPr>
          <w:id w:val="-1146360508"/>
          <w:placeholder>
            <w:docPart w:val="DefaultPlaceholder_-1854013440"/>
          </w:placeholder>
          <w:text/>
        </w:sdtPr>
        <w:sdtContent>
          <w:r w:rsidR="00E248ED">
            <w:rPr>
              <w:szCs w:val="24"/>
            </w:rPr>
            <w:t>……………………………………</w:t>
          </w:r>
        </w:sdtContent>
      </w:sdt>
      <w:r w:rsidRPr="00956EFE">
        <w:rPr>
          <w:szCs w:val="24"/>
        </w:rPr>
        <w:tab/>
      </w:r>
      <w:r w:rsidRPr="00956EFE">
        <w:rPr>
          <w:szCs w:val="24"/>
        </w:rPr>
        <w:tab/>
      </w:r>
    </w:p>
    <w:p w14:paraId="29FC47F4" w14:textId="394DFEA2" w:rsidR="00AC2389" w:rsidRPr="00956EFE" w:rsidRDefault="00AC2389" w:rsidP="004423C0">
      <w:pPr>
        <w:spacing w:after="0" w:line="240" w:lineRule="auto"/>
        <w:ind w:right="23"/>
        <w:jc w:val="right"/>
        <w:rPr>
          <w:szCs w:val="24"/>
        </w:rPr>
      </w:pPr>
      <w:r w:rsidRPr="00956EFE">
        <w:rPr>
          <w:szCs w:val="24"/>
        </w:rPr>
        <w:t xml:space="preserve">         </w:t>
      </w:r>
      <w:r w:rsidR="001F6E88" w:rsidRPr="00956EFE">
        <w:rPr>
          <w:szCs w:val="24"/>
        </w:rPr>
        <w:t>………</w:t>
      </w:r>
      <w:r w:rsidRPr="00956EFE">
        <w:rPr>
          <w:szCs w:val="24"/>
        </w:rPr>
        <w:t>………………………………........................</w:t>
      </w:r>
    </w:p>
    <w:p w14:paraId="4E61376D" w14:textId="77777777" w:rsidR="00AC2389" w:rsidRPr="00956EFE" w:rsidRDefault="00AC2389" w:rsidP="00A84579">
      <w:pPr>
        <w:spacing w:after="0" w:line="240" w:lineRule="auto"/>
        <w:ind w:left="4956" w:right="23"/>
        <w:jc w:val="center"/>
        <w:rPr>
          <w:i/>
          <w:szCs w:val="24"/>
        </w:rPr>
      </w:pPr>
      <w:r w:rsidRPr="00956EFE">
        <w:rPr>
          <w:i/>
          <w:sz w:val="18"/>
          <w:szCs w:val="24"/>
        </w:rPr>
        <w:t xml:space="preserve"> </w:t>
      </w:r>
      <w:r w:rsidR="001F6E88" w:rsidRPr="00956EFE">
        <w:rPr>
          <w:i/>
          <w:sz w:val="18"/>
          <w:szCs w:val="24"/>
        </w:rPr>
        <w:t xml:space="preserve">           </w:t>
      </w:r>
      <w:r w:rsidR="00A84579" w:rsidRPr="00956EFE">
        <w:rPr>
          <w:i/>
          <w:sz w:val="18"/>
          <w:szCs w:val="24"/>
        </w:rPr>
        <w:t xml:space="preserve">(pieczątka i podpis upoważnionego </w:t>
      </w:r>
      <w:r w:rsidRPr="00956EFE">
        <w:rPr>
          <w:i/>
          <w:sz w:val="18"/>
          <w:szCs w:val="24"/>
        </w:rPr>
        <w:t xml:space="preserve"> pracownika)</w:t>
      </w:r>
    </w:p>
    <w:p w14:paraId="02983DFF" w14:textId="77777777" w:rsidR="00F41442" w:rsidRPr="00956EFE" w:rsidRDefault="00F41442" w:rsidP="00F41442">
      <w:pPr>
        <w:pStyle w:val="Tekstpodstawowy"/>
        <w:jc w:val="both"/>
        <w:rPr>
          <w:rFonts w:asciiTheme="minorHAnsi" w:hAnsiTheme="minorHAnsi"/>
          <w:b/>
          <w:sz w:val="24"/>
          <w:szCs w:val="24"/>
        </w:rPr>
      </w:pPr>
    </w:p>
    <w:p w14:paraId="258F1A9B" w14:textId="77777777" w:rsidR="00AC2389" w:rsidRPr="00956EFE" w:rsidRDefault="00AC2389" w:rsidP="00F41442">
      <w:pPr>
        <w:pStyle w:val="Tekstpodstawowy"/>
        <w:jc w:val="both"/>
        <w:rPr>
          <w:rFonts w:asciiTheme="minorHAnsi" w:hAnsiTheme="minorHAnsi"/>
          <w:b/>
          <w:sz w:val="24"/>
          <w:szCs w:val="24"/>
        </w:rPr>
      </w:pPr>
    </w:p>
    <w:p w14:paraId="7DFC8446" w14:textId="77777777" w:rsidR="001F6E88" w:rsidRPr="00956EFE" w:rsidRDefault="001F6E88" w:rsidP="001F6E88">
      <w:pPr>
        <w:jc w:val="both"/>
        <w:rPr>
          <w:rFonts w:cs="Times New Roman"/>
          <w:b/>
          <w:bCs/>
          <w:sz w:val="20"/>
          <w:szCs w:val="20"/>
        </w:rPr>
      </w:pPr>
    </w:p>
    <w:p w14:paraId="5B6B6BB6" w14:textId="77777777" w:rsidR="001F6E88" w:rsidRPr="00956EFE" w:rsidRDefault="00956EFE" w:rsidP="001F6E88">
      <w:pPr>
        <w:jc w:val="both"/>
        <w:rPr>
          <w:rFonts w:cs="Times New Roman"/>
          <w:b/>
          <w:bCs/>
        </w:rPr>
      </w:pPr>
      <w:r>
        <w:rPr>
          <w:rFonts w:cs="Times New Roman"/>
          <w:b/>
          <w:bCs/>
          <w:sz w:val="20"/>
          <w:szCs w:val="20"/>
        </w:rPr>
        <w:t>KLAUZULA INFORMACYJNA</w:t>
      </w:r>
      <w:r w:rsidR="001F6E88" w:rsidRPr="00956EFE">
        <w:rPr>
          <w:rFonts w:cs="Times New Roman"/>
          <w:b/>
          <w:bCs/>
          <w:sz w:val="20"/>
          <w:szCs w:val="20"/>
        </w:rPr>
        <w:t xml:space="preserve"> W ZWIĄZKU Z PRZETWARZANIEM DANYCH OSOBOWYCH NA POTRZEBY ZAKUPÓW PREFERENCYJNYCH PALWA STAŁEGO DLA GOSPODARSTW DOMOWYCH STANOWI ZAŁĄCZNIK</w:t>
      </w:r>
      <w:r w:rsidR="000C1462">
        <w:rPr>
          <w:rFonts w:cs="Times New Roman"/>
          <w:b/>
          <w:bCs/>
          <w:sz w:val="20"/>
          <w:szCs w:val="20"/>
        </w:rPr>
        <w:t xml:space="preserve"> </w:t>
      </w:r>
      <w:r w:rsidR="000C1462">
        <w:rPr>
          <w:rFonts w:cs="Times New Roman"/>
          <w:b/>
          <w:bCs/>
          <w:sz w:val="20"/>
          <w:szCs w:val="20"/>
        </w:rPr>
        <w:br/>
        <w:t xml:space="preserve">DO </w:t>
      </w:r>
      <w:r w:rsidR="00756941" w:rsidRPr="00956EFE">
        <w:rPr>
          <w:rFonts w:cs="Times New Roman"/>
          <w:b/>
          <w:bCs/>
          <w:sz w:val="20"/>
          <w:szCs w:val="20"/>
        </w:rPr>
        <w:t>NINIEJSZEGO</w:t>
      </w:r>
      <w:r w:rsidR="000C1462">
        <w:rPr>
          <w:rFonts w:cs="Times New Roman"/>
          <w:b/>
          <w:bCs/>
          <w:sz w:val="20"/>
          <w:szCs w:val="20"/>
        </w:rPr>
        <w:t xml:space="preserve"> </w:t>
      </w:r>
      <w:r w:rsidR="001F6E88" w:rsidRPr="00956EFE">
        <w:rPr>
          <w:rFonts w:cs="Times New Roman"/>
          <w:b/>
          <w:bCs/>
          <w:sz w:val="20"/>
          <w:szCs w:val="20"/>
        </w:rPr>
        <w:t>WNIOSKU.</w:t>
      </w:r>
    </w:p>
    <w:p w14:paraId="43100FBE" w14:textId="77777777" w:rsidR="00AC2389" w:rsidRDefault="00AC2389" w:rsidP="00F41442">
      <w:pPr>
        <w:pStyle w:val="Tekstpodstawowy"/>
        <w:jc w:val="both"/>
        <w:rPr>
          <w:rFonts w:asciiTheme="minorHAnsi" w:hAnsiTheme="minorHAnsi"/>
          <w:b/>
          <w:sz w:val="24"/>
          <w:szCs w:val="24"/>
        </w:rPr>
      </w:pPr>
    </w:p>
    <w:p w14:paraId="5A38B1B5" w14:textId="77777777" w:rsidR="00B231E1" w:rsidRDefault="00B231E1" w:rsidP="00F41442">
      <w:pPr>
        <w:pStyle w:val="Tekstpodstawowy"/>
        <w:jc w:val="both"/>
        <w:rPr>
          <w:rFonts w:asciiTheme="minorHAnsi" w:hAnsiTheme="minorHAnsi"/>
          <w:b/>
          <w:sz w:val="24"/>
          <w:szCs w:val="24"/>
        </w:rPr>
      </w:pPr>
    </w:p>
    <w:p w14:paraId="4C0643BF" w14:textId="77777777" w:rsidR="00B231E1" w:rsidRDefault="00B231E1" w:rsidP="00F41442">
      <w:pPr>
        <w:pStyle w:val="Tekstpodstawowy"/>
        <w:jc w:val="both"/>
        <w:rPr>
          <w:rFonts w:asciiTheme="minorHAnsi" w:hAnsiTheme="minorHAnsi"/>
          <w:b/>
          <w:sz w:val="24"/>
          <w:szCs w:val="24"/>
        </w:rPr>
      </w:pPr>
    </w:p>
    <w:p w14:paraId="2761CBCF" w14:textId="77777777" w:rsidR="00B231E1" w:rsidRDefault="00B231E1" w:rsidP="00F41442">
      <w:pPr>
        <w:pStyle w:val="Tekstpodstawowy"/>
        <w:jc w:val="both"/>
        <w:rPr>
          <w:rFonts w:asciiTheme="minorHAnsi" w:hAnsiTheme="minorHAnsi"/>
          <w:b/>
          <w:sz w:val="24"/>
          <w:szCs w:val="24"/>
        </w:rPr>
      </w:pPr>
    </w:p>
    <w:p w14:paraId="6DD47A5F" w14:textId="77777777" w:rsidR="00B231E1" w:rsidRDefault="00B231E1" w:rsidP="00F41442">
      <w:pPr>
        <w:pStyle w:val="Tekstpodstawowy"/>
        <w:jc w:val="both"/>
        <w:rPr>
          <w:rFonts w:asciiTheme="minorHAnsi" w:hAnsiTheme="minorHAnsi"/>
          <w:b/>
          <w:sz w:val="24"/>
          <w:szCs w:val="24"/>
        </w:rPr>
      </w:pPr>
    </w:p>
    <w:p w14:paraId="0B6774DE" w14:textId="77777777" w:rsidR="00B231E1" w:rsidRDefault="00B231E1" w:rsidP="00F41442">
      <w:pPr>
        <w:pStyle w:val="Tekstpodstawowy"/>
        <w:jc w:val="both"/>
        <w:rPr>
          <w:rFonts w:asciiTheme="minorHAnsi" w:hAnsiTheme="minorHAnsi"/>
          <w:b/>
          <w:sz w:val="24"/>
          <w:szCs w:val="24"/>
        </w:rPr>
      </w:pPr>
    </w:p>
    <w:p w14:paraId="1AFB20EC" w14:textId="77777777" w:rsidR="00B231E1" w:rsidRDefault="00B231E1" w:rsidP="00F41442">
      <w:pPr>
        <w:pStyle w:val="Tekstpodstawowy"/>
        <w:jc w:val="both"/>
        <w:rPr>
          <w:rFonts w:asciiTheme="minorHAnsi" w:hAnsiTheme="minorHAnsi"/>
          <w:b/>
          <w:sz w:val="24"/>
          <w:szCs w:val="24"/>
        </w:rPr>
      </w:pPr>
    </w:p>
    <w:p w14:paraId="2F2AC105" w14:textId="77777777" w:rsidR="00B231E1" w:rsidRDefault="00B231E1" w:rsidP="00B231E1">
      <w:pPr>
        <w:autoSpaceDE w:val="0"/>
        <w:autoSpaceDN w:val="0"/>
        <w:spacing w:after="0" w:line="244" w:lineRule="auto"/>
        <w:rPr>
          <w:rFonts w:eastAsia="Times New Roman" w:cs="Times New Roman"/>
          <w:b/>
          <w:sz w:val="24"/>
          <w:szCs w:val="24"/>
        </w:rPr>
      </w:pPr>
    </w:p>
    <w:p w14:paraId="163BBB01" w14:textId="77777777" w:rsidR="00B231E1" w:rsidRDefault="00B231E1" w:rsidP="00B231E1">
      <w:pPr>
        <w:autoSpaceDE w:val="0"/>
        <w:autoSpaceDN w:val="0"/>
        <w:spacing w:after="0" w:line="244" w:lineRule="auto"/>
        <w:rPr>
          <w:rFonts w:eastAsia="Times New Roman" w:cs="Times New Roman"/>
          <w:b/>
          <w:sz w:val="24"/>
          <w:szCs w:val="24"/>
        </w:rPr>
      </w:pPr>
    </w:p>
    <w:p w14:paraId="0C81D535" w14:textId="77777777" w:rsidR="00B231E1" w:rsidRDefault="00B231E1" w:rsidP="00B231E1">
      <w:pPr>
        <w:autoSpaceDE w:val="0"/>
        <w:autoSpaceDN w:val="0"/>
        <w:spacing w:after="0" w:line="244" w:lineRule="auto"/>
        <w:rPr>
          <w:rFonts w:ascii="Arial Narrow" w:eastAsia="Arial Narrow" w:hAnsi="Arial Narrow"/>
          <w:b/>
          <w:color w:val="000000"/>
        </w:rPr>
      </w:pPr>
    </w:p>
    <w:p w14:paraId="6BDCFC70" w14:textId="77777777" w:rsidR="00B231E1" w:rsidRDefault="00B231E1" w:rsidP="00B231E1">
      <w:pPr>
        <w:autoSpaceDE w:val="0"/>
        <w:autoSpaceDN w:val="0"/>
        <w:spacing w:after="0" w:line="244" w:lineRule="auto"/>
        <w:rPr>
          <w:rFonts w:ascii="Arial Narrow" w:eastAsia="Arial Narrow" w:hAnsi="Arial Narrow"/>
          <w:b/>
          <w:color w:val="000000"/>
        </w:rPr>
      </w:pPr>
    </w:p>
    <w:p w14:paraId="17CD38A5" w14:textId="77777777" w:rsidR="00B231E1" w:rsidRDefault="00B231E1" w:rsidP="00B231E1">
      <w:pPr>
        <w:autoSpaceDE w:val="0"/>
        <w:autoSpaceDN w:val="0"/>
        <w:spacing w:after="0" w:line="244" w:lineRule="auto"/>
        <w:rPr>
          <w:rFonts w:ascii="Arial Narrow" w:eastAsia="Arial Narrow" w:hAnsi="Arial Narrow"/>
          <w:b/>
          <w:color w:val="000000"/>
        </w:rPr>
      </w:pPr>
    </w:p>
    <w:p w14:paraId="3702D168" w14:textId="77777777" w:rsidR="00B231E1" w:rsidRDefault="00B231E1" w:rsidP="00B231E1">
      <w:pPr>
        <w:autoSpaceDE w:val="0"/>
        <w:autoSpaceDN w:val="0"/>
        <w:spacing w:after="0" w:line="244" w:lineRule="auto"/>
        <w:rPr>
          <w:rFonts w:ascii="Arial Narrow" w:eastAsia="Arial Narrow" w:hAnsi="Arial Narrow"/>
          <w:b/>
          <w:color w:val="000000"/>
        </w:rPr>
      </w:pPr>
    </w:p>
    <w:p w14:paraId="022856DB" w14:textId="77777777" w:rsidR="00B231E1" w:rsidRDefault="00B231E1" w:rsidP="00B231E1">
      <w:pPr>
        <w:autoSpaceDE w:val="0"/>
        <w:autoSpaceDN w:val="0"/>
        <w:spacing w:after="0" w:line="244" w:lineRule="auto"/>
      </w:pPr>
      <w:r>
        <w:rPr>
          <w:rFonts w:ascii="Arial Narrow" w:eastAsia="Arial Narrow" w:hAnsi="Arial Narrow"/>
          <w:b/>
          <w:color w:val="000000"/>
        </w:rPr>
        <w:t xml:space="preserve">Klauzula informacyjna w związku z przetwarzaniem danych osobowych na potrzeby realizacji zakupów preferencyjnych paliwa stałego dla gospodarstw domowych </w:t>
      </w:r>
    </w:p>
    <w:p w14:paraId="6098BB64" w14:textId="77777777" w:rsidR="00B231E1" w:rsidRDefault="00B231E1" w:rsidP="00B231E1">
      <w:pPr>
        <w:autoSpaceDE w:val="0"/>
        <w:autoSpaceDN w:val="0"/>
        <w:spacing w:before="280" w:after="4" w:line="244" w:lineRule="auto"/>
        <w:ind w:left="4" w:right="166"/>
        <w:jc w:val="both"/>
      </w:pPr>
      <w:r>
        <w:rPr>
          <w:rFonts w:ascii="Arial Narrow" w:eastAsia="Arial Narrow" w:hAnsi="Arial Narrow"/>
          <w:color w:val="000000"/>
        </w:rPr>
        <w:t xml:space="preserve">Zgodnie z art. 13 i art. 14 rozporządzenia Parlamentu Europejskiego i Rady (UE) 2016/679 z dnia 27 kwietnia 2016 r. w sprawie ochrony osób fizycznych w związku z przetwarzaniem danych osobowych i w sprawie swobodnego przepływu </w:t>
      </w:r>
      <w:r>
        <w:rPr>
          <w:rFonts w:ascii="Arial Narrow" w:eastAsia="Arial Narrow" w:hAnsi="Arial Narrow"/>
          <w:color w:val="000000"/>
          <w:u w:val="single" w:color="A9A9A9"/>
        </w:rPr>
        <w:t>takich danych oraz u</w:t>
      </w:r>
      <w:r>
        <w:rPr>
          <w:rFonts w:ascii="Arial Narrow" w:eastAsia="Arial Narrow" w:hAnsi="Arial Narrow"/>
          <w:color w:val="000000"/>
        </w:rPr>
        <w:t xml:space="preserve">chylenia dyrektywy 95/46/WE (dalej „RODO”) informujemy: </w:t>
      </w:r>
    </w:p>
    <w:tbl>
      <w:tblPr>
        <w:tblW w:w="0" w:type="auto"/>
        <w:tblInd w:w="4" w:type="dxa"/>
        <w:tblLayout w:type="fixed"/>
        <w:tblLook w:val="04A0" w:firstRow="1" w:lastRow="0" w:firstColumn="1" w:lastColumn="0" w:noHBand="0" w:noVBand="1"/>
      </w:tblPr>
      <w:tblGrid>
        <w:gridCol w:w="1704"/>
        <w:gridCol w:w="8214"/>
      </w:tblGrid>
      <w:tr w:rsidR="00B231E1" w14:paraId="70FD9663" w14:textId="77777777" w:rsidTr="00B231E1">
        <w:trPr>
          <w:trHeight w:hRule="exact" w:val="1532"/>
        </w:trPr>
        <w:tc>
          <w:tcPr>
            <w:tcW w:w="1704" w:type="dxa"/>
            <w:tcBorders>
              <w:top w:val="nil"/>
              <w:left w:val="single" w:sz="4" w:space="0" w:color="A9A9A9"/>
              <w:bottom w:val="single" w:sz="12" w:space="0" w:color="797979"/>
              <w:right w:val="single" w:sz="4" w:space="0" w:color="A9A9A9"/>
            </w:tcBorders>
            <w:tcMar>
              <w:top w:w="0" w:type="dxa"/>
              <w:left w:w="0" w:type="dxa"/>
              <w:bottom w:w="0" w:type="dxa"/>
              <w:right w:w="0" w:type="dxa"/>
            </w:tcMar>
            <w:hideMark/>
          </w:tcPr>
          <w:p w14:paraId="5E59CF22" w14:textId="77777777" w:rsidR="00B231E1" w:rsidRDefault="00B231E1">
            <w:pPr>
              <w:autoSpaceDE w:val="0"/>
              <w:autoSpaceDN w:val="0"/>
              <w:spacing w:before="4" w:after="0" w:line="264" w:lineRule="auto"/>
              <w:ind w:left="104" w:right="144"/>
              <w:rPr>
                <w:lang w:val="en-US"/>
              </w:rPr>
            </w:pPr>
            <w:r>
              <w:rPr>
                <w:rFonts w:ascii="Arial Narrow" w:eastAsia="Arial Narrow" w:hAnsi="Arial Narrow"/>
                <w:b/>
                <w:color w:val="000000"/>
              </w:rPr>
              <w:t xml:space="preserve">Dane </w:t>
            </w:r>
            <w:r>
              <w:br/>
            </w:r>
            <w:r>
              <w:rPr>
                <w:rFonts w:ascii="Arial Narrow" w:eastAsia="Arial Narrow" w:hAnsi="Arial Narrow"/>
                <w:b/>
                <w:color w:val="000000"/>
              </w:rPr>
              <w:t xml:space="preserve">Administratora danych </w:t>
            </w:r>
            <w:r>
              <w:br/>
            </w:r>
            <w:r>
              <w:rPr>
                <w:rFonts w:ascii="Arial Narrow" w:eastAsia="Arial Narrow" w:hAnsi="Arial Narrow"/>
                <w:b/>
                <w:color w:val="000000"/>
              </w:rPr>
              <w:t xml:space="preserve">osobowych </w:t>
            </w:r>
          </w:p>
        </w:tc>
        <w:tc>
          <w:tcPr>
            <w:tcW w:w="8214" w:type="dxa"/>
            <w:tcBorders>
              <w:top w:val="single" w:sz="4" w:space="0" w:color="A9A9A9"/>
              <w:left w:val="single" w:sz="4" w:space="0" w:color="A9A9A9"/>
              <w:bottom w:val="single" w:sz="12" w:space="0" w:color="797979"/>
              <w:right w:val="single" w:sz="4" w:space="0" w:color="A9A9A9"/>
            </w:tcBorders>
            <w:tcMar>
              <w:top w:w="0" w:type="dxa"/>
              <w:left w:w="0" w:type="dxa"/>
              <w:bottom w:w="0" w:type="dxa"/>
              <w:right w:w="0" w:type="dxa"/>
            </w:tcMar>
            <w:hideMark/>
          </w:tcPr>
          <w:p w14:paraId="366C3A19" w14:textId="77777777" w:rsidR="00B231E1" w:rsidRPr="00B231E1" w:rsidRDefault="00B231E1">
            <w:pPr>
              <w:tabs>
                <w:tab w:val="left" w:pos="460"/>
                <w:tab w:val="left" w:pos="820"/>
              </w:tabs>
              <w:autoSpaceDE w:val="0"/>
              <w:autoSpaceDN w:val="0"/>
              <w:spacing w:after="0" w:line="244" w:lineRule="auto"/>
              <w:ind w:left="100"/>
            </w:pPr>
            <w:r>
              <w:rPr>
                <w:rFonts w:ascii="Arial Narrow" w:eastAsia="Arial Narrow" w:hAnsi="Arial Narrow"/>
                <w:b/>
                <w:color w:val="000000"/>
              </w:rPr>
              <w:t xml:space="preserve">Administratorami Pana/Pani danych osobowych są: </w:t>
            </w:r>
            <w:r>
              <w:br/>
            </w:r>
            <w:r>
              <w:tab/>
            </w:r>
            <w:r>
              <w:rPr>
                <w:rFonts w:ascii="Arial Narrow" w:eastAsia="Arial Narrow" w:hAnsi="Arial Narrow"/>
                <w:b/>
                <w:color w:val="000000"/>
              </w:rPr>
              <w:t xml:space="preserve">1)Urząd Gminy w Czarnkowie przy ul. Rybaki 3, 64-720 Czarnków, </w:t>
            </w:r>
            <w:r>
              <w:rPr>
                <w:rFonts w:ascii="Arial Narrow" w:eastAsia="Arial Narrow" w:hAnsi="Arial Narrow"/>
                <w:color w:val="000000"/>
              </w:rPr>
              <w:t xml:space="preserve">tel.: +48-672552227, </w:t>
            </w:r>
            <w:r>
              <w:tab/>
            </w:r>
            <w:hyperlink r:id="rId6" w:history="1">
              <w:r>
                <w:rPr>
                  <w:rStyle w:val="Hipercze"/>
                  <w:rFonts w:ascii="Arial Narrow" w:eastAsia="Arial Narrow" w:hAnsi="Arial Narrow"/>
                  <w:color w:val="000000"/>
                </w:rPr>
                <w:t>fax: +48672553079; e-mail: urzad@czarnkowgmi</w:t>
              </w:r>
            </w:hyperlink>
            <w:r>
              <w:rPr>
                <w:rFonts w:ascii="Arial Narrow" w:eastAsia="Arial Narrow" w:hAnsi="Arial Narrow"/>
                <w:color w:val="000000"/>
              </w:rPr>
              <w:t xml:space="preserve">na.pl; Elektroniczna Skrzynka Podawcza </w:t>
            </w:r>
            <w:r>
              <w:tab/>
            </w:r>
            <w:hyperlink r:id="rId7" w:history="1">
              <w:r>
                <w:rPr>
                  <w:rStyle w:val="Hipercze"/>
                  <w:rFonts w:ascii="Arial Narrow" w:eastAsia="Arial Narrow" w:hAnsi="Arial Narrow"/>
                  <w:b/>
                </w:rPr>
                <w:t>http://www.epuap.gov.pl/-/31b1u5toog/skrytka</w:t>
              </w:r>
            </w:hyperlink>
            <w:hyperlink r:id="rId8" w:history="1">
              <w:r>
                <w:rPr>
                  <w:rStyle w:val="Hipercze"/>
                  <w:rFonts w:ascii="Arial Narrow" w:eastAsia="Arial Narrow" w:hAnsi="Arial Narrow"/>
                  <w:color w:val="000000"/>
                </w:rPr>
                <w:t>,</w:t>
              </w:r>
            </w:hyperlink>
            <w:r>
              <w:rPr>
                <w:rFonts w:ascii="Arial Narrow" w:eastAsia="Arial Narrow" w:hAnsi="Arial Narrow"/>
                <w:color w:val="000000"/>
              </w:rPr>
              <w:t xml:space="preserve"> </w:t>
            </w:r>
            <w:r>
              <w:br/>
            </w:r>
            <w:r>
              <w:tab/>
            </w:r>
            <w:r>
              <w:rPr>
                <w:rFonts w:ascii="Arial Narrow" w:eastAsia="Arial Narrow" w:hAnsi="Arial Narrow"/>
                <w:b/>
                <w:color w:val="000000"/>
              </w:rPr>
              <w:t>2)Centrum Usług Społecznych Gminy Czarnków, ul. Rybaki 3, 6</w:t>
            </w:r>
            <w:hyperlink r:id="rId9" w:history="1">
              <w:r>
                <w:rPr>
                  <w:rStyle w:val="Hipercze"/>
                  <w:rFonts w:ascii="Arial Narrow" w:eastAsia="Arial Narrow" w:hAnsi="Arial Narrow"/>
                  <w:b/>
                  <w:color w:val="000000"/>
                </w:rPr>
                <w:t xml:space="preserve">4-700 Czarnków (dalej: </w:t>
              </w:r>
            </w:hyperlink>
            <w:r>
              <w:tab/>
            </w:r>
            <w:r>
              <w:rPr>
                <w:rFonts w:ascii="Arial Narrow" w:eastAsia="Arial Narrow" w:hAnsi="Arial Narrow"/>
                <w:b/>
                <w:color w:val="000000"/>
              </w:rPr>
              <w:t xml:space="preserve">CUS), tel. 67 253 02 91, 67 255 05 80, 698 007 897, adres e-mail: </w:t>
            </w:r>
            <w:hyperlink r:id="rId10" w:history="1">
              <w:r>
                <w:rPr>
                  <w:rStyle w:val="Hipercze"/>
                  <w:rFonts w:ascii="Arial Narrow" w:eastAsia="Arial Narrow" w:hAnsi="Arial Narrow"/>
                  <w:color w:val="000000"/>
                </w:rPr>
                <w:t>cus@cus.ugczarnkow.pl</w:t>
              </w:r>
            </w:hyperlink>
          </w:p>
        </w:tc>
      </w:tr>
      <w:tr w:rsidR="00B231E1" w14:paraId="21801AA7" w14:textId="77777777" w:rsidTr="00B231E1">
        <w:trPr>
          <w:trHeight w:hRule="exact" w:val="1060"/>
        </w:trPr>
        <w:tc>
          <w:tcPr>
            <w:tcW w:w="1704" w:type="dxa"/>
            <w:tcBorders>
              <w:top w:val="single" w:sz="12" w:space="0" w:color="797979"/>
              <w:left w:val="single" w:sz="4" w:space="0" w:color="A9A9A9"/>
              <w:bottom w:val="single" w:sz="4" w:space="0" w:color="A9A9A9"/>
              <w:right w:val="single" w:sz="4" w:space="0" w:color="A9A9A9"/>
            </w:tcBorders>
            <w:tcMar>
              <w:top w:w="0" w:type="dxa"/>
              <w:left w:w="0" w:type="dxa"/>
              <w:bottom w:w="0" w:type="dxa"/>
              <w:right w:w="0" w:type="dxa"/>
            </w:tcMar>
            <w:hideMark/>
          </w:tcPr>
          <w:p w14:paraId="4B7F54D7" w14:textId="77777777" w:rsidR="00B231E1" w:rsidRPr="00B231E1" w:rsidRDefault="00B231E1">
            <w:pPr>
              <w:autoSpaceDE w:val="0"/>
              <w:autoSpaceDN w:val="0"/>
              <w:spacing w:before="4" w:after="0" w:line="264" w:lineRule="auto"/>
              <w:ind w:left="104" w:right="54"/>
              <w:jc w:val="both"/>
            </w:pPr>
            <w:r>
              <w:rPr>
                <w:rFonts w:ascii="Arial Narrow" w:eastAsia="Arial Narrow" w:hAnsi="Arial Narrow"/>
                <w:b/>
                <w:color w:val="000000"/>
              </w:rPr>
              <w:t xml:space="preserve">Dane Inspektora ochrony danych os. </w:t>
            </w:r>
          </w:p>
        </w:tc>
        <w:tc>
          <w:tcPr>
            <w:tcW w:w="8214" w:type="dxa"/>
            <w:tcBorders>
              <w:top w:val="single" w:sz="12" w:space="0" w:color="797979"/>
              <w:left w:val="single" w:sz="4" w:space="0" w:color="A9A9A9"/>
              <w:bottom w:val="single" w:sz="4" w:space="0" w:color="A9A9A9"/>
              <w:right w:val="single" w:sz="4" w:space="0" w:color="A9A9A9"/>
            </w:tcBorders>
            <w:tcMar>
              <w:top w:w="0" w:type="dxa"/>
              <w:left w:w="0" w:type="dxa"/>
              <w:bottom w:w="0" w:type="dxa"/>
              <w:right w:w="0" w:type="dxa"/>
            </w:tcMar>
            <w:hideMark/>
          </w:tcPr>
          <w:p w14:paraId="6EE6A620" w14:textId="77777777" w:rsidR="00B231E1" w:rsidRPr="00B231E1" w:rsidRDefault="00B231E1">
            <w:pPr>
              <w:tabs>
                <w:tab w:val="left" w:pos="460"/>
                <w:tab w:val="left" w:pos="820"/>
              </w:tabs>
              <w:autoSpaceDE w:val="0"/>
              <w:autoSpaceDN w:val="0"/>
              <w:spacing w:after="0" w:line="244" w:lineRule="auto"/>
              <w:ind w:left="100"/>
            </w:pPr>
            <w:r>
              <w:rPr>
                <w:rFonts w:ascii="Arial Narrow" w:eastAsia="Arial Narrow" w:hAnsi="Arial Narrow"/>
                <w:b/>
                <w:color w:val="0E0E0E"/>
              </w:rPr>
              <w:t xml:space="preserve">Nadzór nad przestrzeganiem przepisów o ochronie danych osobowych realizuje Inspektor Ochrony Danych, z którym można się kontaktować </w:t>
            </w:r>
            <w:r>
              <w:rPr>
                <w:rFonts w:ascii="Arial Narrow" w:eastAsia="Arial Narrow" w:hAnsi="Arial Narrow"/>
                <w:color w:val="0E0E0E"/>
              </w:rPr>
              <w:t>na adres siedziby Administratorów oraz:</w:t>
            </w:r>
            <w:r>
              <w:tab/>
            </w:r>
            <w:r>
              <w:rPr>
                <w:rFonts w:ascii="Symbol" w:eastAsia="Symbol" w:hAnsi="Symbol"/>
                <w:color w:val="0E0E0E"/>
              </w:rPr>
              <w:t></w:t>
            </w:r>
            <w:r>
              <w:tab/>
            </w:r>
            <w:r>
              <w:rPr>
                <w:rFonts w:ascii="Arial Narrow" w:eastAsia="Arial Narrow" w:hAnsi="Arial Narrow"/>
                <w:color w:val="0E0E0E"/>
              </w:rPr>
              <w:t>elektronicznie na adres:</w:t>
            </w:r>
            <w:r>
              <w:rPr>
                <w:rFonts w:ascii="Arial Narrow" w:eastAsia="Arial Narrow" w:hAnsi="Arial Narrow"/>
                <w:color w:val="000000"/>
              </w:rPr>
              <w:t xml:space="preserve"> kontakt@smart-standards.com</w:t>
            </w:r>
            <w:r>
              <w:rPr>
                <w:rFonts w:ascii="Arial Narrow" w:eastAsia="Arial Narrow" w:hAnsi="Arial Narrow"/>
                <w:color w:val="0E0E0E"/>
              </w:rPr>
              <w:t xml:space="preserve">, </w:t>
            </w:r>
            <w:r>
              <w:br/>
            </w:r>
            <w:r>
              <w:tab/>
            </w:r>
            <w:r>
              <w:rPr>
                <w:rFonts w:ascii="Symbol" w:eastAsia="Symbol" w:hAnsi="Symbol"/>
                <w:color w:val="0E0E0E"/>
              </w:rPr>
              <w:t></w:t>
            </w:r>
            <w:r>
              <w:tab/>
            </w:r>
            <w:r>
              <w:rPr>
                <w:rFonts w:ascii="Arial Narrow" w:eastAsia="Arial Narrow" w:hAnsi="Arial Narrow"/>
                <w:color w:val="0E0E0E"/>
              </w:rPr>
              <w:t xml:space="preserve">pod numerem tel. 602 24 12 39. </w:t>
            </w:r>
          </w:p>
        </w:tc>
      </w:tr>
      <w:tr w:rsidR="00B231E1" w14:paraId="584F923D" w14:textId="77777777" w:rsidTr="00B231E1">
        <w:trPr>
          <w:trHeight w:hRule="exact" w:val="3042"/>
        </w:trPr>
        <w:tc>
          <w:tcPr>
            <w:tcW w:w="170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4A8B4A6A" w14:textId="77777777" w:rsidR="00B231E1" w:rsidRPr="00B231E1" w:rsidRDefault="00B231E1">
            <w:pPr>
              <w:autoSpaceDE w:val="0"/>
              <w:autoSpaceDN w:val="0"/>
              <w:spacing w:after="0" w:line="264" w:lineRule="auto"/>
              <w:ind w:left="104"/>
            </w:pPr>
            <w:r>
              <w:rPr>
                <w:rFonts w:ascii="Arial Narrow" w:eastAsia="Arial Narrow" w:hAnsi="Arial Narrow"/>
                <w:b/>
                <w:color w:val="000000"/>
              </w:rPr>
              <w:t xml:space="preserve">Cele i podstawy przetwarzania </w:t>
            </w:r>
            <w:r>
              <w:br/>
            </w:r>
            <w:r>
              <w:rPr>
                <w:rFonts w:ascii="Arial Narrow" w:eastAsia="Arial Narrow" w:hAnsi="Arial Narrow"/>
                <w:b/>
                <w:color w:val="000000"/>
              </w:rPr>
              <w:t xml:space="preserve">danych </w:t>
            </w:r>
            <w:r>
              <w:br/>
            </w:r>
            <w:r>
              <w:rPr>
                <w:rFonts w:ascii="Arial Narrow" w:eastAsia="Arial Narrow" w:hAnsi="Arial Narrow"/>
                <w:b/>
                <w:color w:val="000000"/>
              </w:rPr>
              <w:t xml:space="preserve">osobowych </w:t>
            </w:r>
          </w:p>
        </w:tc>
        <w:tc>
          <w:tcPr>
            <w:tcW w:w="821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5CB2A4DD" w14:textId="77777777" w:rsidR="00B231E1" w:rsidRDefault="00B231E1">
            <w:pPr>
              <w:tabs>
                <w:tab w:val="left" w:pos="460"/>
              </w:tabs>
              <w:autoSpaceDE w:val="0"/>
              <w:autoSpaceDN w:val="0"/>
              <w:spacing w:after="0" w:line="244" w:lineRule="auto"/>
              <w:ind w:left="100"/>
            </w:pPr>
            <w:r>
              <w:rPr>
                <w:rFonts w:ascii="Arial Narrow" w:eastAsia="Arial Narrow" w:hAnsi="Arial Narrow"/>
                <w:b/>
                <w:color w:val="000000"/>
              </w:rPr>
              <w:t xml:space="preserve">Dane osobowe będą przetwarzane w celu wypełnienia obowiązku prawnego ciążącego na administratorze (art. 6 ust. 1 lit. c RODO) i wykonywania zadań władzy publicznej (art. 6 ust. 1 lit e RODO), w celach: </w:t>
            </w:r>
            <w:r>
              <w:br/>
            </w:r>
            <w:r>
              <w:rPr>
                <w:rFonts w:ascii="Arial Narrow" w:eastAsia="Arial Narrow" w:hAnsi="Arial Narrow"/>
                <w:color w:val="000000"/>
              </w:rPr>
              <w:t>1)</w:t>
            </w:r>
            <w:r>
              <w:rPr>
                <w:rFonts w:ascii="Arial Narrow" w:eastAsia="Arial Narrow" w:hAnsi="Arial Narrow"/>
                <w:b/>
                <w:color w:val="000000"/>
              </w:rPr>
              <w:t xml:space="preserve">realizacji zadań określonych ustawą z dnia 27.10.2022 r. o zakupie preferencyjnym paliwa </w:t>
            </w:r>
            <w:r>
              <w:tab/>
            </w:r>
            <w:r>
              <w:rPr>
                <w:rFonts w:ascii="Arial Narrow" w:eastAsia="Arial Narrow" w:hAnsi="Arial Narrow"/>
                <w:b/>
                <w:color w:val="000000"/>
              </w:rPr>
              <w:t>stałego dla gospodarstw domowych (</w:t>
            </w:r>
            <w:r>
              <w:rPr>
                <w:rFonts w:ascii="Arial Narrow" w:eastAsia="Arial Narrow" w:hAnsi="Arial Narrow"/>
                <w:color w:val="000000"/>
              </w:rPr>
              <w:t xml:space="preserve">Dz. U. z 02.11.2022, poz. 2236), w szczególności </w:t>
            </w:r>
            <w:r>
              <w:tab/>
            </w:r>
            <w:r>
              <w:rPr>
                <w:rFonts w:ascii="Arial Narrow" w:eastAsia="Arial Narrow" w:hAnsi="Arial Narrow"/>
                <w:color w:val="000000"/>
              </w:rPr>
              <w:t xml:space="preserve">rozpatrzenia wniosków o wypłatę rekompensaty oraz dokonywanie wypłat, </w:t>
            </w:r>
            <w:r>
              <w:br/>
            </w:r>
            <w:r>
              <w:rPr>
                <w:rFonts w:ascii="Arial Narrow" w:eastAsia="Arial Narrow" w:hAnsi="Arial Narrow"/>
                <w:color w:val="000000"/>
              </w:rPr>
              <w:t>2)</w:t>
            </w:r>
            <w:r>
              <w:rPr>
                <w:rFonts w:ascii="Arial Narrow" w:eastAsia="Arial Narrow" w:hAnsi="Arial Narrow"/>
                <w:b/>
                <w:color w:val="000000"/>
              </w:rPr>
              <w:t xml:space="preserve">realizacji rozporządzenia Ministra Aktywów Państwowych z dnia 02.11.2022 r. </w:t>
            </w:r>
          </w:p>
          <w:p w14:paraId="4C6BA2C1" w14:textId="77777777" w:rsidR="00B231E1" w:rsidRPr="00B231E1" w:rsidRDefault="00B231E1">
            <w:pPr>
              <w:tabs>
                <w:tab w:val="left" w:pos="460"/>
              </w:tabs>
              <w:autoSpaceDE w:val="0"/>
              <w:autoSpaceDN w:val="0"/>
              <w:spacing w:before="2" w:after="0" w:line="244" w:lineRule="auto"/>
              <w:ind w:left="100"/>
            </w:pPr>
            <w:r>
              <w:tab/>
            </w:r>
            <w:r>
              <w:rPr>
                <w:rFonts w:ascii="Arial Narrow" w:eastAsia="Arial Narrow" w:hAnsi="Arial Narrow"/>
                <w:b/>
                <w:color w:val="000000"/>
              </w:rPr>
              <w:t xml:space="preserve">w sprawie ilości paliwa stałego dostępnej dla jednego gospodarstwa domowego w ramach </w:t>
            </w:r>
            <w:r>
              <w:tab/>
            </w:r>
            <w:r>
              <w:rPr>
                <w:rFonts w:ascii="Arial Narrow" w:eastAsia="Arial Narrow" w:hAnsi="Arial Narrow"/>
                <w:b/>
                <w:color w:val="000000"/>
              </w:rPr>
              <w:t>zakupu preferencyjnego</w:t>
            </w:r>
            <w:r>
              <w:rPr>
                <w:rFonts w:ascii="Arial Narrow" w:eastAsia="Arial Narrow" w:hAnsi="Arial Narrow"/>
                <w:color w:val="000000"/>
              </w:rPr>
              <w:t xml:space="preserve"> (Dz. U. z 02.11.2022, poz. 2238), </w:t>
            </w:r>
            <w:r>
              <w:br/>
            </w:r>
            <w:r>
              <w:rPr>
                <w:rFonts w:ascii="Arial Narrow" w:eastAsia="Arial Narrow" w:hAnsi="Arial Narrow"/>
                <w:color w:val="000000"/>
              </w:rPr>
              <w:t>3)</w:t>
            </w:r>
            <w:r>
              <w:rPr>
                <w:rFonts w:ascii="Arial Narrow" w:eastAsia="Arial Narrow" w:hAnsi="Arial Narrow"/>
                <w:b/>
                <w:color w:val="000000"/>
              </w:rPr>
              <w:t xml:space="preserve">realizacji rozporządzenia Ministra Aktywów Państwowych z dnia 02.11.2022 r. </w:t>
            </w:r>
            <w:r>
              <w:rPr>
                <w:rFonts w:ascii="Arial Narrow" w:eastAsia="Arial Narrow" w:hAnsi="Arial Narrow"/>
                <w:color w:val="000000"/>
              </w:rPr>
              <w:t xml:space="preserve">w sprawie </w:t>
            </w:r>
            <w:r>
              <w:tab/>
            </w:r>
            <w:r>
              <w:rPr>
                <w:rFonts w:ascii="Arial Narrow" w:eastAsia="Arial Narrow" w:hAnsi="Arial Narrow"/>
                <w:color w:val="000000"/>
              </w:rPr>
              <w:t xml:space="preserve">wykazu podmiotów uprawnionych do prowadzenia sprzedaży gminom paliwa stałego (Dz. U. z </w:t>
            </w:r>
            <w:r>
              <w:tab/>
            </w:r>
            <w:r>
              <w:rPr>
                <w:rFonts w:ascii="Arial Narrow" w:eastAsia="Arial Narrow" w:hAnsi="Arial Narrow"/>
                <w:color w:val="000000"/>
              </w:rPr>
              <w:t xml:space="preserve">02.11.2022, poz. 2237). </w:t>
            </w:r>
          </w:p>
        </w:tc>
      </w:tr>
      <w:tr w:rsidR="00B231E1" w14:paraId="2F40A669" w14:textId="77777777" w:rsidTr="00B231E1">
        <w:trPr>
          <w:trHeight w:hRule="exact" w:val="766"/>
        </w:trPr>
        <w:tc>
          <w:tcPr>
            <w:tcW w:w="170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7FAA1CFA" w14:textId="77777777" w:rsidR="00B231E1" w:rsidRDefault="00B231E1">
            <w:pPr>
              <w:autoSpaceDE w:val="0"/>
              <w:autoSpaceDN w:val="0"/>
              <w:spacing w:before="2" w:after="0" w:line="244" w:lineRule="auto"/>
              <w:ind w:left="104" w:right="432"/>
              <w:rPr>
                <w:lang w:val="en-US"/>
              </w:rPr>
            </w:pPr>
            <w:r>
              <w:rPr>
                <w:rFonts w:ascii="Arial Narrow" w:eastAsia="Arial Narrow" w:hAnsi="Arial Narrow"/>
                <w:b/>
                <w:color w:val="000000"/>
              </w:rPr>
              <w:t xml:space="preserve">Kategorie </w:t>
            </w:r>
            <w:r>
              <w:br/>
            </w:r>
            <w:r>
              <w:rPr>
                <w:rFonts w:ascii="Arial Narrow" w:eastAsia="Arial Narrow" w:hAnsi="Arial Narrow"/>
                <w:b/>
                <w:color w:val="000000"/>
              </w:rPr>
              <w:t xml:space="preserve">danych </w:t>
            </w:r>
            <w:r>
              <w:br/>
            </w:r>
            <w:r>
              <w:rPr>
                <w:rFonts w:ascii="Arial Narrow" w:eastAsia="Arial Narrow" w:hAnsi="Arial Narrow"/>
                <w:b/>
                <w:color w:val="000000"/>
              </w:rPr>
              <w:t xml:space="preserve">osobowych </w:t>
            </w:r>
          </w:p>
        </w:tc>
        <w:tc>
          <w:tcPr>
            <w:tcW w:w="821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3C269576" w14:textId="77777777" w:rsidR="00B231E1" w:rsidRPr="00B231E1" w:rsidRDefault="00B231E1">
            <w:pPr>
              <w:autoSpaceDE w:val="0"/>
              <w:autoSpaceDN w:val="0"/>
              <w:spacing w:before="2" w:after="0" w:line="244" w:lineRule="auto"/>
              <w:ind w:left="100" w:right="54"/>
              <w:jc w:val="both"/>
            </w:pPr>
            <w:r>
              <w:rPr>
                <w:rFonts w:ascii="Arial Narrow" w:eastAsia="Arial Narrow" w:hAnsi="Arial Narrow"/>
                <w:color w:val="000000"/>
              </w:rPr>
              <w:t xml:space="preserve">Dokonując weryfikacji wniosku o zakup, wójt bierze pod uwagę również dane zgromadzone w rejestrze PESEL oraz rejestrze mieszkańców, o których mowa odpowiednio w art. 6 ust. 1 i art. 6a ust. 1 ustawy z dnia 24.09.2010 r. o ewidencji ludności (Dz. U. z 2022 r. poz. 1191). </w:t>
            </w:r>
          </w:p>
        </w:tc>
      </w:tr>
      <w:tr w:rsidR="00B231E1" w14:paraId="12172B37" w14:textId="77777777" w:rsidTr="00B231E1">
        <w:trPr>
          <w:trHeight w:hRule="exact" w:val="1274"/>
        </w:trPr>
        <w:tc>
          <w:tcPr>
            <w:tcW w:w="170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5E3CDC1D" w14:textId="77777777" w:rsidR="00B231E1" w:rsidRDefault="00B231E1">
            <w:pPr>
              <w:autoSpaceDE w:val="0"/>
              <w:autoSpaceDN w:val="0"/>
              <w:spacing w:after="0" w:line="244" w:lineRule="auto"/>
              <w:ind w:left="104"/>
              <w:rPr>
                <w:lang w:val="en-US"/>
              </w:rPr>
            </w:pPr>
            <w:r>
              <w:rPr>
                <w:rFonts w:ascii="Arial Narrow" w:eastAsia="Arial Narrow" w:hAnsi="Arial Narrow"/>
                <w:b/>
                <w:color w:val="000000"/>
              </w:rPr>
              <w:t xml:space="preserve">Odbiorcy danych osobowych </w:t>
            </w:r>
          </w:p>
        </w:tc>
        <w:tc>
          <w:tcPr>
            <w:tcW w:w="821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5FD539CC" w14:textId="77777777" w:rsidR="00B231E1" w:rsidRPr="00B231E1" w:rsidRDefault="00B231E1">
            <w:pPr>
              <w:autoSpaceDE w:val="0"/>
              <w:autoSpaceDN w:val="0"/>
              <w:spacing w:after="0" w:line="244" w:lineRule="auto"/>
              <w:ind w:left="100" w:right="576"/>
            </w:pPr>
            <w:r>
              <w:rPr>
                <w:rFonts w:ascii="Arial Narrow" w:eastAsia="Arial Narrow" w:hAnsi="Arial Narrow"/>
                <w:color w:val="000000"/>
              </w:rPr>
              <w:t xml:space="preserve">1)organy władzy publicznej oraz organy administracji publicznej, </w:t>
            </w:r>
            <w:r>
              <w:br/>
            </w:r>
            <w:r>
              <w:rPr>
                <w:rFonts w:ascii="Arial Narrow" w:eastAsia="Arial Narrow" w:hAnsi="Arial Narrow"/>
                <w:color w:val="000000"/>
              </w:rPr>
              <w:t xml:space="preserve">2)kontrahenci Administratora w zakresie niezbędnym do prawidłowej z nim współpracy; 3)osoby, które uzyskają dostęp do informacji publicznej; </w:t>
            </w:r>
            <w:r>
              <w:br/>
            </w:r>
            <w:r>
              <w:rPr>
                <w:rFonts w:ascii="Arial Narrow" w:eastAsia="Arial Narrow" w:hAnsi="Arial Narrow"/>
                <w:color w:val="000000"/>
              </w:rPr>
              <w:t xml:space="preserve">4)podmioty dostarczające usług informatycznych, prawniczych, audytowych i księgowych; 5)jednostki naukowe i badawcze w celach naukowo-badawczych, statystycznych itp. </w:t>
            </w:r>
          </w:p>
        </w:tc>
      </w:tr>
      <w:tr w:rsidR="00B231E1" w14:paraId="127EA421" w14:textId="77777777" w:rsidTr="00B231E1">
        <w:trPr>
          <w:trHeight w:hRule="exact" w:val="536"/>
        </w:trPr>
        <w:tc>
          <w:tcPr>
            <w:tcW w:w="170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1DE1AA3C" w14:textId="77777777" w:rsidR="00B231E1" w:rsidRDefault="00B231E1">
            <w:pPr>
              <w:autoSpaceDE w:val="0"/>
              <w:autoSpaceDN w:val="0"/>
              <w:spacing w:after="0" w:line="244" w:lineRule="auto"/>
              <w:ind w:left="104" w:right="288"/>
              <w:rPr>
                <w:lang w:val="en-US"/>
              </w:rPr>
            </w:pPr>
            <w:r>
              <w:rPr>
                <w:rFonts w:ascii="Arial Narrow" w:eastAsia="Arial Narrow" w:hAnsi="Arial Narrow"/>
                <w:b/>
                <w:color w:val="000000"/>
              </w:rPr>
              <w:t xml:space="preserve">Okres </w:t>
            </w:r>
            <w:r>
              <w:br/>
            </w:r>
            <w:r>
              <w:rPr>
                <w:rFonts w:ascii="Arial Narrow" w:eastAsia="Arial Narrow" w:hAnsi="Arial Narrow"/>
                <w:b/>
                <w:color w:val="000000"/>
              </w:rPr>
              <w:t xml:space="preserve">przetwarzania </w:t>
            </w:r>
          </w:p>
        </w:tc>
        <w:tc>
          <w:tcPr>
            <w:tcW w:w="821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754C7DAF" w14:textId="77777777" w:rsidR="00B231E1" w:rsidRPr="00B231E1" w:rsidRDefault="00B231E1">
            <w:pPr>
              <w:autoSpaceDE w:val="0"/>
              <w:autoSpaceDN w:val="0"/>
              <w:spacing w:after="0" w:line="244" w:lineRule="auto"/>
              <w:ind w:left="100"/>
            </w:pPr>
            <w:r>
              <w:rPr>
                <w:rFonts w:ascii="Arial Narrow" w:eastAsia="Arial Narrow" w:hAnsi="Arial Narrow"/>
                <w:color w:val="000000"/>
              </w:rPr>
              <w:t>Pana/Pani dane osobowe będą przetwarzane nie dłużej niż jest to konieczne do osiągnięcia celu, w którym zostały zebrane oraz przez okres wymagany przepisami d</w:t>
            </w:r>
            <w:r>
              <w:rPr>
                <w:rFonts w:ascii="Arial Narrow" w:eastAsia="Arial Narrow" w:hAnsi="Arial Narrow"/>
                <w:color w:val="000000"/>
                <w:sz w:val="24"/>
              </w:rPr>
              <w:t xml:space="preserve">ot. </w:t>
            </w:r>
            <w:r>
              <w:rPr>
                <w:rFonts w:ascii="Arial Narrow" w:eastAsia="Arial Narrow" w:hAnsi="Arial Narrow"/>
                <w:color w:val="000000"/>
              </w:rPr>
              <w:t xml:space="preserve">archiwizacji dokumentacji. </w:t>
            </w:r>
          </w:p>
        </w:tc>
      </w:tr>
      <w:tr w:rsidR="00B231E1" w14:paraId="497AEF07" w14:textId="77777777" w:rsidTr="00B231E1">
        <w:trPr>
          <w:trHeight w:hRule="exact" w:val="2030"/>
        </w:trPr>
        <w:tc>
          <w:tcPr>
            <w:tcW w:w="170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1F6B3BB7" w14:textId="77777777" w:rsidR="00B231E1" w:rsidRPr="00B231E1" w:rsidRDefault="00B231E1">
            <w:pPr>
              <w:tabs>
                <w:tab w:val="left" w:pos="1158"/>
                <w:tab w:val="left" w:pos="1450"/>
                <w:tab w:val="left" w:pos="1500"/>
              </w:tabs>
              <w:autoSpaceDE w:val="0"/>
              <w:autoSpaceDN w:val="0"/>
              <w:spacing w:before="4" w:after="0" w:line="244" w:lineRule="auto"/>
              <w:ind w:left="104"/>
            </w:pPr>
            <w:r>
              <w:rPr>
                <w:rFonts w:ascii="Arial Narrow" w:eastAsia="Arial Narrow" w:hAnsi="Arial Narrow"/>
                <w:b/>
                <w:color w:val="000000"/>
              </w:rPr>
              <w:t xml:space="preserve">Prawa </w:t>
            </w:r>
            <w:r>
              <w:tab/>
            </w:r>
            <w:r>
              <w:rPr>
                <w:rFonts w:ascii="Arial Narrow" w:eastAsia="Arial Narrow" w:hAnsi="Arial Narrow"/>
                <w:b/>
                <w:color w:val="000000"/>
              </w:rPr>
              <w:t xml:space="preserve">osób fizycznych </w:t>
            </w:r>
            <w:r>
              <w:tab/>
            </w:r>
            <w:r>
              <w:rPr>
                <w:rFonts w:ascii="Arial Narrow" w:eastAsia="Arial Narrow" w:hAnsi="Arial Narrow"/>
                <w:b/>
                <w:color w:val="000000"/>
              </w:rPr>
              <w:t xml:space="preserve">w związku </w:t>
            </w:r>
            <w:r>
              <w:tab/>
            </w:r>
            <w:r>
              <w:rPr>
                <w:rFonts w:ascii="Arial Narrow" w:eastAsia="Arial Narrow" w:hAnsi="Arial Narrow"/>
                <w:b/>
                <w:color w:val="000000"/>
              </w:rPr>
              <w:t xml:space="preserve">z przetwarzaniem danych </w:t>
            </w:r>
            <w:r>
              <w:br/>
            </w:r>
            <w:r>
              <w:rPr>
                <w:rFonts w:ascii="Arial Narrow" w:eastAsia="Arial Narrow" w:hAnsi="Arial Narrow"/>
                <w:b/>
                <w:color w:val="000000"/>
              </w:rPr>
              <w:t xml:space="preserve">osobowych </w:t>
            </w:r>
          </w:p>
        </w:tc>
        <w:tc>
          <w:tcPr>
            <w:tcW w:w="821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6FDE9805" w14:textId="77777777" w:rsidR="00B231E1" w:rsidRPr="00B231E1" w:rsidRDefault="00B231E1">
            <w:pPr>
              <w:tabs>
                <w:tab w:val="left" w:pos="460"/>
              </w:tabs>
              <w:autoSpaceDE w:val="0"/>
              <w:autoSpaceDN w:val="0"/>
              <w:spacing w:before="4" w:after="0" w:line="244" w:lineRule="auto"/>
              <w:ind w:left="100"/>
            </w:pPr>
            <w:r>
              <w:rPr>
                <w:rFonts w:ascii="Arial Narrow" w:eastAsia="Arial Narrow" w:hAnsi="Arial Narrow"/>
                <w:color w:val="000000"/>
              </w:rPr>
              <w:t xml:space="preserve">1.prawo żądania dostępu do danych osobowych na podstawie art. 15 RODO; </w:t>
            </w:r>
            <w:r>
              <w:br/>
            </w:r>
            <w:r>
              <w:rPr>
                <w:rFonts w:ascii="Arial Narrow" w:eastAsia="Arial Narrow" w:hAnsi="Arial Narrow"/>
                <w:color w:val="000000"/>
              </w:rPr>
              <w:t xml:space="preserve">2.prawo żądania sprostowania danych na podstawie art. 16 RODO; </w:t>
            </w:r>
            <w:r>
              <w:br/>
            </w:r>
            <w:r>
              <w:rPr>
                <w:rFonts w:ascii="Arial Narrow" w:eastAsia="Arial Narrow" w:hAnsi="Arial Narrow"/>
                <w:color w:val="000000"/>
              </w:rPr>
              <w:t xml:space="preserve">3.prawo żądania ograniczenia przetwarzania danych osobowych na podstawie art. 18 RODO; 4.prawo wniesienia skargi do Prezesa Urzędu Ochrony Danych Osobowych; </w:t>
            </w:r>
            <w:r>
              <w:br/>
            </w:r>
            <w:r>
              <w:rPr>
                <w:rFonts w:ascii="Arial Narrow" w:eastAsia="Arial Narrow" w:hAnsi="Arial Narrow"/>
                <w:color w:val="000000"/>
              </w:rPr>
              <w:t xml:space="preserve">5.prawo żądania usunięcia danych osobowych na podstawie art. 17 RODO; </w:t>
            </w:r>
            <w:r>
              <w:br/>
            </w:r>
            <w:r>
              <w:rPr>
                <w:rFonts w:ascii="Arial Narrow" w:eastAsia="Arial Narrow" w:hAnsi="Arial Narrow"/>
                <w:color w:val="000000"/>
              </w:rPr>
              <w:t xml:space="preserve">6.prawo przenoszenia danych osobowych, o którym mowa w art. 20 RODO, </w:t>
            </w:r>
            <w:r>
              <w:br/>
            </w:r>
            <w:r>
              <w:rPr>
                <w:rFonts w:ascii="Arial Narrow" w:eastAsia="Arial Narrow" w:hAnsi="Arial Narrow"/>
                <w:color w:val="000000"/>
              </w:rPr>
              <w:t xml:space="preserve">7.wniesienia sprzeciwu wobec przetwarzania swoich danych osobowych z przyczyn związanych z </w:t>
            </w:r>
            <w:r>
              <w:tab/>
            </w:r>
            <w:r>
              <w:rPr>
                <w:rFonts w:ascii="Arial Narrow" w:eastAsia="Arial Narrow" w:hAnsi="Arial Narrow"/>
                <w:color w:val="000000"/>
              </w:rPr>
              <w:t xml:space="preserve">szczególną sytuacją zgodnie z art. 21 RODO </w:t>
            </w:r>
          </w:p>
        </w:tc>
      </w:tr>
      <w:tr w:rsidR="00B231E1" w14:paraId="61F7CD41" w14:textId="77777777" w:rsidTr="00B231E1">
        <w:trPr>
          <w:trHeight w:hRule="exact" w:val="516"/>
        </w:trPr>
        <w:tc>
          <w:tcPr>
            <w:tcW w:w="170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0C30B916" w14:textId="77777777" w:rsidR="00B231E1" w:rsidRDefault="00B231E1">
            <w:pPr>
              <w:autoSpaceDE w:val="0"/>
              <w:autoSpaceDN w:val="0"/>
              <w:spacing w:after="0" w:line="244" w:lineRule="auto"/>
              <w:ind w:left="104" w:right="288"/>
              <w:rPr>
                <w:lang w:val="en-US"/>
              </w:rPr>
            </w:pPr>
            <w:r>
              <w:rPr>
                <w:rFonts w:ascii="Arial Narrow" w:eastAsia="Arial Narrow" w:hAnsi="Arial Narrow"/>
                <w:b/>
                <w:color w:val="000000"/>
              </w:rPr>
              <w:t xml:space="preserve">Udostępnianie danych </w:t>
            </w:r>
          </w:p>
        </w:tc>
        <w:tc>
          <w:tcPr>
            <w:tcW w:w="821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443936CA" w14:textId="77777777" w:rsidR="00B231E1" w:rsidRPr="00B231E1" w:rsidRDefault="00B231E1">
            <w:pPr>
              <w:autoSpaceDE w:val="0"/>
              <w:autoSpaceDN w:val="0"/>
              <w:spacing w:after="0" w:line="244" w:lineRule="auto"/>
              <w:ind w:left="100"/>
            </w:pPr>
            <w:r>
              <w:rPr>
                <w:rFonts w:ascii="Arial Narrow" w:eastAsia="Arial Narrow" w:hAnsi="Arial Narrow"/>
                <w:b/>
                <w:color w:val="000000"/>
              </w:rPr>
              <w:t>Dane osobowe nie są i nie będą udostępniane innym podmiotom</w:t>
            </w:r>
            <w:r>
              <w:rPr>
                <w:rFonts w:ascii="Arial Narrow" w:eastAsia="Arial Narrow" w:hAnsi="Arial Narrow"/>
                <w:color w:val="000000"/>
              </w:rPr>
              <w:t xml:space="preserve"> poza przypadkami, gdy obowiązek taki wynika z przepisów prawa lub zostanie na to wyrażona zgoda. </w:t>
            </w:r>
          </w:p>
        </w:tc>
      </w:tr>
      <w:tr w:rsidR="00B231E1" w14:paraId="2F9E812F" w14:textId="77777777" w:rsidTr="00B231E1">
        <w:trPr>
          <w:trHeight w:hRule="exact" w:val="516"/>
        </w:trPr>
        <w:tc>
          <w:tcPr>
            <w:tcW w:w="170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7A8A29B3" w14:textId="77777777" w:rsidR="00B231E1" w:rsidRDefault="00B231E1">
            <w:pPr>
              <w:autoSpaceDE w:val="0"/>
              <w:autoSpaceDN w:val="0"/>
              <w:spacing w:after="0" w:line="244" w:lineRule="auto"/>
              <w:ind w:left="104" w:right="144"/>
              <w:rPr>
                <w:lang w:val="en-US"/>
              </w:rPr>
            </w:pPr>
            <w:r>
              <w:rPr>
                <w:rFonts w:ascii="Arial Narrow" w:eastAsia="Arial Narrow" w:hAnsi="Arial Narrow"/>
                <w:b/>
                <w:color w:val="000000"/>
              </w:rPr>
              <w:t xml:space="preserve">Dobrowolność podania danych </w:t>
            </w:r>
          </w:p>
        </w:tc>
        <w:tc>
          <w:tcPr>
            <w:tcW w:w="821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216EB83B" w14:textId="77777777" w:rsidR="00B231E1" w:rsidRPr="00B231E1" w:rsidRDefault="00B231E1">
            <w:pPr>
              <w:autoSpaceDE w:val="0"/>
              <w:autoSpaceDN w:val="0"/>
              <w:spacing w:before="2" w:after="0" w:line="240" w:lineRule="auto"/>
              <w:ind w:left="100"/>
            </w:pPr>
            <w:r>
              <w:rPr>
                <w:rFonts w:ascii="Arial Narrow" w:eastAsia="Arial Narrow" w:hAnsi="Arial Narrow"/>
                <w:color w:val="000000"/>
              </w:rPr>
              <w:t xml:space="preserve">Podanie danych osobowych jest dobrowolne, lecz niezbędne do przyznania rekompensaty. </w:t>
            </w:r>
          </w:p>
        </w:tc>
      </w:tr>
      <w:tr w:rsidR="00B231E1" w14:paraId="2804C425" w14:textId="77777777" w:rsidTr="00B231E1">
        <w:trPr>
          <w:trHeight w:hRule="exact" w:val="766"/>
        </w:trPr>
        <w:tc>
          <w:tcPr>
            <w:tcW w:w="170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6ECEA211" w14:textId="77777777" w:rsidR="00B231E1" w:rsidRDefault="00B231E1">
            <w:pPr>
              <w:autoSpaceDE w:val="0"/>
              <w:autoSpaceDN w:val="0"/>
              <w:spacing w:after="0" w:line="237" w:lineRule="auto"/>
              <w:jc w:val="center"/>
              <w:rPr>
                <w:lang w:val="en-US"/>
              </w:rPr>
            </w:pPr>
            <w:r>
              <w:rPr>
                <w:rFonts w:ascii="Arial Narrow" w:eastAsia="Arial Narrow" w:hAnsi="Arial Narrow"/>
                <w:b/>
                <w:color w:val="000000"/>
              </w:rPr>
              <w:t xml:space="preserve">Prawo do skargi </w:t>
            </w:r>
          </w:p>
        </w:tc>
        <w:tc>
          <w:tcPr>
            <w:tcW w:w="821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082C56A6" w14:textId="77777777" w:rsidR="00B231E1" w:rsidRDefault="00B231E1">
            <w:pPr>
              <w:autoSpaceDE w:val="0"/>
              <w:autoSpaceDN w:val="0"/>
              <w:spacing w:after="0" w:line="244" w:lineRule="auto"/>
              <w:ind w:left="100"/>
              <w:rPr>
                <w:lang w:val="en-US"/>
              </w:rPr>
            </w:pPr>
            <w:r>
              <w:rPr>
                <w:rFonts w:ascii="Arial Narrow" w:eastAsia="Arial Narrow" w:hAnsi="Arial Narrow"/>
                <w:b/>
                <w:color w:val="000000"/>
              </w:rPr>
              <w:t>Przysługuje Państwu prawo wniesienia skargi do organu nadzorczego</w:t>
            </w:r>
            <w:r>
              <w:rPr>
                <w:rFonts w:ascii="Arial Narrow" w:eastAsia="Arial Narrow" w:hAnsi="Arial Narrow"/>
                <w:color w:val="000000"/>
              </w:rPr>
              <w:t>,</w:t>
            </w:r>
            <w:hyperlink r:id="rId11" w:history="1">
              <w:r>
                <w:rPr>
                  <w:rStyle w:val="Hipercze"/>
                  <w:rFonts w:ascii="Arial Narrow" w:eastAsia="Arial Narrow" w:hAnsi="Arial Narrow"/>
                  <w:color w:val="000000"/>
                </w:rPr>
                <w:t xml:space="preserve"> który</w:t>
              </w:r>
            </w:hyperlink>
            <w:r>
              <w:rPr>
                <w:rFonts w:ascii="Arial Narrow" w:eastAsia="Arial Narrow" w:hAnsi="Arial Narrow"/>
                <w:color w:val="000000"/>
              </w:rPr>
              <w:t>m jest Prezes Urzędu Ochron</w:t>
            </w:r>
            <w:hyperlink r:id="rId12" w:history="1">
              <w:r>
                <w:rPr>
                  <w:rStyle w:val="Hipercze"/>
                  <w:rFonts w:ascii="Arial Narrow" w:eastAsia="Arial Narrow" w:hAnsi="Arial Narrow"/>
                  <w:color w:val="000000"/>
                </w:rPr>
                <w:t>y Da</w:t>
              </w:r>
            </w:hyperlink>
            <w:r>
              <w:rPr>
                <w:rFonts w:ascii="Arial Narrow" w:eastAsia="Arial Narrow" w:hAnsi="Arial Narrow"/>
                <w:color w:val="000000"/>
              </w:rPr>
              <w:t xml:space="preserve">nych. Biuro Prezesa Urzędu Ochrony Danych Osobowych </w:t>
            </w:r>
            <w:hyperlink r:id="rId13" w:history="1">
              <w:r>
                <w:rPr>
                  <w:rStyle w:val="Hipercze"/>
                  <w:rFonts w:ascii="Arial Narrow" w:eastAsia="Arial Narrow" w:hAnsi="Arial Narrow"/>
                  <w:color w:val="000000"/>
                </w:rPr>
                <w:t xml:space="preserve"> Adres:</w:t>
              </w:r>
            </w:hyperlink>
            <w:r>
              <w:rPr>
                <w:rFonts w:ascii="Arial Narrow" w:eastAsia="Arial Narrow" w:hAnsi="Arial Narrow"/>
                <w:color w:val="000000"/>
              </w:rPr>
              <w:t xml:space="preserve"> Stawki 2, 00-193 Warszawa,</w:t>
            </w:r>
            <w:hyperlink r:id="rId14" w:history="1">
              <w:r>
                <w:rPr>
                  <w:rStyle w:val="Hipercze"/>
                  <w:rFonts w:ascii="Arial Narrow" w:eastAsia="Arial Narrow" w:hAnsi="Arial Narrow"/>
                  <w:color w:val="000000"/>
                </w:rPr>
                <w:t xml:space="preserve"> Tel. </w:t>
              </w:r>
            </w:hyperlink>
            <w:r>
              <w:rPr>
                <w:rFonts w:ascii="Arial Narrow" w:eastAsia="Arial Narrow" w:hAnsi="Arial Narrow"/>
                <w:color w:val="000000"/>
              </w:rPr>
              <w:t xml:space="preserve">22 531 03 00. </w:t>
            </w:r>
          </w:p>
        </w:tc>
      </w:tr>
      <w:tr w:rsidR="00B231E1" w14:paraId="51C08F9A" w14:textId="77777777" w:rsidTr="00B231E1">
        <w:trPr>
          <w:trHeight w:hRule="exact" w:val="1020"/>
        </w:trPr>
        <w:tc>
          <w:tcPr>
            <w:tcW w:w="170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59E58EDD" w14:textId="77777777" w:rsidR="00B231E1" w:rsidRPr="00B231E1" w:rsidRDefault="00B231E1">
            <w:pPr>
              <w:autoSpaceDE w:val="0"/>
              <w:autoSpaceDN w:val="0"/>
              <w:spacing w:after="0" w:line="244" w:lineRule="auto"/>
              <w:ind w:left="104"/>
            </w:pPr>
            <w:r>
              <w:rPr>
                <w:rFonts w:ascii="Arial Narrow" w:eastAsia="Arial Narrow" w:hAnsi="Arial Narrow"/>
                <w:b/>
                <w:color w:val="000000"/>
              </w:rPr>
              <w:t xml:space="preserve">Transfer danych i ich profilowanie </w:t>
            </w:r>
          </w:p>
        </w:tc>
        <w:tc>
          <w:tcPr>
            <w:tcW w:w="8214" w:type="dxa"/>
            <w:tcBorders>
              <w:top w:val="single" w:sz="4" w:space="0" w:color="A9A9A9"/>
              <w:left w:val="single" w:sz="4" w:space="0" w:color="A9A9A9"/>
              <w:bottom w:val="single" w:sz="4" w:space="0" w:color="A9A9A9"/>
              <w:right w:val="single" w:sz="4" w:space="0" w:color="A9A9A9"/>
            </w:tcBorders>
            <w:tcMar>
              <w:top w:w="0" w:type="dxa"/>
              <w:left w:w="0" w:type="dxa"/>
              <w:bottom w:w="0" w:type="dxa"/>
              <w:right w:w="0" w:type="dxa"/>
            </w:tcMar>
            <w:hideMark/>
          </w:tcPr>
          <w:p w14:paraId="56A6A2CE" w14:textId="77777777" w:rsidR="00B231E1" w:rsidRPr="00B231E1" w:rsidRDefault="00B231E1">
            <w:pPr>
              <w:autoSpaceDE w:val="0"/>
              <w:autoSpaceDN w:val="0"/>
              <w:spacing w:after="0" w:line="244" w:lineRule="auto"/>
              <w:ind w:left="100" w:right="54"/>
              <w:jc w:val="both"/>
            </w:pPr>
            <w:r>
              <w:rPr>
                <w:rFonts w:ascii="Arial Narrow" w:eastAsia="Arial Narrow" w:hAnsi="Arial Narrow"/>
                <w:b/>
                <w:color w:val="000000"/>
              </w:rPr>
              <w:t xml:space="preserve">Dane osobowe mogą być </w:t>
            </w:r>
            <w:r>
              <w:rPr>
                <w:rFonts w:ascii="Arial Narrow" w:eastAsia="Arial Narrow" w:hAnsi="Arial Narrow"/>
                <w:color w:val="000000"/>
              </w:rPr>
              <w:t>przekazywane  do państw trzecich zgodnie z decyzją wykonawczą Komisji (UE) 2021/914 z dnia 04.06.2021 r. w sprawie standardowych  klauzul umownych dotyczących przekazywania danych osobowych do państw trzecich.</w:t>
            </w:r>
            <w:r>
              <w:rPr>
                <w:rFonts w:ascii="Arial Narrow" w:eastAsia="Arial Narrow" w:hAnsi="Arial Narrow"/>
                <w:b/>
                <w:color w:val="000000"/>
              </w:rPr>
              <w:t xml:space="preserve"> Dane osobowe</w:t>
            </w:r>
            <w:r>
              <w:rPr>
                <w:rFonts w:ascii="Arial Narrow" w:eastAsia="Arial Narrow" w:hAnsi="Arial Narrow"/>
                <w:color w:val="000000"/>
              </w:rPr>
              <w:t xml:space="preserve"> nie będą przetwarzane w sposób zautomatyzowany, w tym również w formie profilowania (art. 22 ust. 1 i 4 RODO).</w:t>
            </w:r>
          </w:p>
        </w:tc>
      </w:tr>
    </w:tbl>
    <w:p w14:paraId="6351EDD2" w14:textId="77777777" w:rsidR="00B231E1" w:rsidRPr="00956EFE" w:rsidRDefault="00B231E1" w:rsidP="00F41442">
      <w:pPr>
        <w:pStyle w:val="Tekstpodstawowy"/>
        <w:jc w:val="both"/>
        <w:rPr>
          <w:rFonts w:asciiTheme="minorHAnsi" w:hAnsiTheme="minorHAnsi"/>
          <w:b/>
          <w:sz w:val="24"/>
          <w:szCs w:val="24"/>
        </w:rPr>
      </w:pPr>
    </w:p>
    <w:sectPr w:rsidR="00B231E1" w:rsidRPr="00956EFE" w:rsidSect="00B231E1">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05B"/>
    <w:multiLevelType w:val="hybridMultilevel"/>
    <w:tmpl w:val="287A1DC6"/>
    <w:lvl w:ilvl="0" w:tplc="A8D460EA">
      <w:start w:val="1"/>
      <w:numFmt w:val="bullet"/>
      <w:lvlText w:val=""/>
      <w:lvlJc w:val="left"/>
      <w:pPr>
        <w:ind w:left="720" w:hanging="360"/>
      </w:pPr>
      <w:rPr>
        <w:rFonts w:ascii="Symbol" w:hAnsi="Symbol" w:hint="default"/>
        <w:color w:val="FFFFFF" w:themeColor="background1"/>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90FB5"/>
    <w:multiLevelType w:val="hybridMultilevel"/>
    <w:tmpl w:val="B5C83BD4"/>
    <w:lvl w:ilvl="0" w:tplc="AB64BB24">
      <w:start w:val="1"/>
      <w:numFmt w:val="bullet"/>
      <w:lvlText w:val=""/>
      <w:lvlJc w:val="left"/>
      <w:pPr>
        <w:ind w:left="720" w:hanging="360"/>
      </w:pPr>
      <w:rPr>
        <w:rFonts w:ascii="Symbol" w:hAnsi="Symbol" w:hint="default"/>
        <w:color w:val="FFFFFF" w:themeColor="background1"/>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D06DB8"/>
    <w:multiLevelType w:val="hybridMultilevel"/>
    <w:tmpl w:val="9F644F12"/>
    <w:lvl w:ilvl="0" w:tplc="1730E0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36248E"/>
    <w:multiLevelType w:val="hybridMultilevel"/>
    <w:tmpl w:val="EFD4603C"/>
    <w:lvl w:ilvl="0" w:tplc="4EA6A606">
      <w:start w:val="1"/>
      <w:numFmt w:val="bullet"/>
      <w:lvlText w:val=""/>
      <w:lvlJc w:val="left"/>
      <w:pPr>
        <w:ind w:left="765" w:hanging="360"/>
      </w:pPr>
      <w:rPr>
        <w:rFonts w:ascii="Symbol" w:hAnsi="Symbol" w:hint="default"/>
        <w:color w:val="FFFFFF" w:themeColor="background1"/>
        <w:sz w:val="32"/>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0F8E79A8"/>
    <w:multiLevelType w:val="hybridMultilevel"/>
    <w:tmpl w:val="25F0EC06"/>
    <w:lvl w:ilvl="0" w:tplc="D36446BE">
      <w:start w:val="1"/>
      <w:numFmt w:val="bullet"/>
      <w:lvlText w:val=""/>
      <w:lvlJc w:val="left"/>
      <w:pPr>
        <w:ind w:left="975" w:hanging="360"/>
      </w:pPr>
      <w:rPr>
        <w:rFonts w:ascii="Symbol" w:hAnsi="Symbol" w:hint="default"/>
        <w:sz w:val="32"/>
      </w:rPr>
    </w:lvl>
    <w:lvl w:ilvl="1" w:tplc="35F8EC22">
      <w:start w:val="1"/>
      <w:numFmt w:val="bullet"/>
      <w:lvlText w:val=""/>
      <w:lvlJc w:val="left"/>
      <w:pPr>
        <w:ind w:left="644" w:hanging="360"/>
      </w:pPr>
      <w:rPr>
        <w:rFonts w:ascii="Symbol" w:hAnsi="Symbol" w:hint="default"/>
        <w:color w:val="FFFFFF" w:themeColor="background1"/>
        <w:sz w:val="32"/>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5" w15:restartNumberingAfterBreak="0">
    <w:nsid w:val="195E6F74"/>
    <w:multiLevelType w:val="hybridMultilevel"/>
    <w:tmpl w:val="0C684A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D4F78"/>
    <w:multiLevelType w:val="hybridMultilevel"/>
    <w:tmpl w:val="F7FAD7B6"/>
    <w:lvl w:ilvl="0" w:tplc="0B982102">
      <w:start w:val="1"/>
      <w:numFmt w:val="bullet"/>
      <w:lvlText w:val=""/>
      <w:lvlJc w:val="left"/>
      <w:pPr>
        <w:ind w:left="720" w:hanging="360"/>
      </w:pPr>
      <w:rPr>
        <w:rFonts w:ascii="Symbol" w:hAnsi="Symbol" w:hint="default"/>
        <w:color w:val="FFFFFF" w:themeColor="background1"/>
        <w:sz w:val="32"/>
      </w:rPr>
    </w:lvl>
    <w:lvl w:ilvl="1" w:tplc="0A06D996">
      <w:numFmt w:val="bullet"/>
      <w:lvlText w:val=""/>
      <w:lvlJc w:val="left"/>
      <w:pPr>
        <w:ind w:left="1440" w:hanging="360"/>
      </w:pPr>
      <w:rPr>
        <w:rFonts w:ascii="Symbol" w:eastAsiaTheme="minorHAnsi" w:hAnsi="Symbol"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A9019A"/>
    <w:multiLevelType w:val="hybridMultilevel"/>
    <w:tmpl w:val="7D3CC800"/>
    <w:lvl w:ilvl="0" w:tplc="CD48E41E">
      <w:start w:val="1"/>
      <w:numFmt w:val="decimal"/>
      <w:lvlText w:val="%1."/>
      <w:lvlJc w:val="left"/>
      <w:pPr>
        <w:ind w:left="360" w:hanging="360"/>
      </w:pPr>
      <w:rPr>
        <w:rFonts w:asciiTheme="minorHAnsi" w:hAnsiTheme="minorHAnsi" w:cstheme="minorHAnsi" w:hint="default"/>
        <w:b/>
        <w:bCs/>
        <w:sz w:val="22"/>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DC46AF9"/>
    <w:multiLevelType w:val="hybridMultilevel"/>
    <w:tmpl w:val="5F84A47A"/>
    <w:lvl w:ilvl="0" w:tplc="D36446BE">
      <w:start w:val="1"/>
      <w:numFmt w:val="bullet"/>
      <w:lvlText w:val=""/>
      <w:lvlJc w:val="left"/>
      <w:pPr>
        <w:ind w:left="1004" w:hanging="360"/>
      </w:pPr>
      <w:rPr>
        <w:rFonts w:ascii="Symbol" w:hAnsi="Symbol" w:hint="default"/>
        <w:sz w:val="3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61111416"/>
    <w:multiLevelType w:val="hybridMultilevel"/>
    <w:tmpl w:val="7D742DF0"/>
    <w:lvl w:ilvl="0" w:tplc="D36446BE">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B217F29"/>
    <w:multiLevelType w:val="hybridMultilevel"/>
    <w:tmpl w:val="12AA688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93794">
    <w:abstractNumId w:val="7"/>
  </w:num>
  <w:num w:numId="2" w16cid:durableId="1879926860">
    <w:abstractNumId w:val="6"/>
  </w:num>
  <w:num w:numId="3" w16cid:durableId="494148277">
    <w:abstractNumId w:val="1"/>
  </w:num>
  <w:num w:numId="4" w16cid:durableId="2131438851">
    <w:abstractNumId w:val="2"/>
  </w:num>
  <w:num w:numId="5" w16cid:durableId="447434864">
    <w:abstractNumId w:val="0"/>
  </w:num>
  <w:num w:numId="6" w16cid:durableId="551696782">
    <w:abstractNumId w:val="3"/>
  </w:num>
  <w:num w:numId="7" w16cid:durableId="1424494513">
    <w:abstractNumId w:val="4"/>
  </w:num>
  <w:num w:numId="8" w16cid:durableId="811293506">
    <w:abstractNumId w:val="8"/>
  </w:num>
  <w:num w:numId="9" w16cid:durableId="1495759419">
    <w:abstractNumId w:val="9"/>
  </w:num>
  <w:num w:numId="10" w16cid:durableId="1719431136">
    <w:abstractNumId w:val="10"/>
  </w:num>
  <w:num w:numId="11" w16cid:durableId="1407410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DiPHfP7Gb4//biJyI/ObEqgXvj+R5LxR7h6fM+ezkwo15KqjxBs0fCwa15UYJ1YteS57tz/xXhKiCfoTc/UeQ==" w:salt="fwlVA1wahjmUzuQ9HeQrYw=="/>
  <w:defaultTabStop w:val="708"/>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20"/>
    <w:rsid w:val="000C1462"/>
    <w:rsid w:val="00197EE3"/>
    <w:rsid w:val="001F6E88"/>
    <w:rsid w:val="004423C0"/>
    <w:rsid w:val="006C5139"/>
    <w:rsid w:val="00756941"/>
    <w:rsid w:val="00756C5D"/>
    <w:rsid w:val="007D58B9"/>
    <w:rsid w:val="0080350A"/>
    <w:rsid w:val="008753C1"/>
    <w:rsid w:val="008E0995"/>
    <w:rsid w:val="00956EFE"/>
    <w:rsid w:val="00A84579"/>
    <w:rsid w:val="00AC2389"/>
    <w:rsid w:val="00B231E1"/>
    <w:rsid w:val="00B2702A"/>
    <w:rsid w:val="00C06B13"/>
    <w:rsid w:val="00C95B97"/>
    <w:rsid w:val="00DC6368"/>
    <w:rsid w:val="00E248ED"/>
    <w:rsid w:val="00E41320"/>
    <w:rsid w:val="00EE5FFE"/>
    <w:rsid w:val="00EE63B7"/>
    <w:rsid w:val="00F41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7F24"/>
  <w15:docId w15:val="{636830B6-28DA-4A29-8E25-276AFE7E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97EE3"/>
    <w:pPr>
      <w:widowControl w:val="0"/>
      <w:suppressAutoHyphens/>
      <w:spacing w:after="0" w:line="240" w:lineRule="auto"/>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197EE3"/>
    <w:rPr>
      <w:rFonts w:ascii="Times New Roman" w:eastAsia="Times New Roman" w:hAnsi="Times New Roman" w:cs="Times New Roman"/>
      <w:sz w:val="20"/>
      <w:szCs w:val="20"/>
    </w:rPr>
  </w:style>
  <w:style w:type="table" w:styleId="Tabela-Siatka">
    <w:name w:val="Table Grid"/>
    <w:basedOn w:val="Standardowy"/>
    <w:uiPriority w:val="39"/>
    <w:rsid w:val="00756C5D"/>
    <w:pPr>
      <w:suppressAutoHyphens/>
      <w:spacing w:after="0" w:line="240" w:lineRule="auto"/>
    </w:pPr>
    <w:rPr>
      <w:rFonts w:ascii="Calibri" w:eastAsia="Calibri" w:hAnsi="Calibri" w:cs="Tahom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756C5D"/>
    <w:pPr>
      <w:spacing w:after="160" w:line="259" w:lineRule="auto"/>
      <w:ind w:left="720"/>
      <w:contextualSpacing/>
    </w:pPr>
  </w:style>
  <w:style w:type="character" w:styleId="Hipercze">
    <w:name w:val="Hyperlink"/>
    <w:basedOn w:val="Domylnaczcionkaakapitu"/>
    <w:uiPriority w:val="99"/>
    <w:semiHidden/>
    <w:unhideWhenUsed/>
    <w:rsid w:val="00B231E1"/>
    <w:rPr>
      <w:color w:val="0000FF"/>
      <w:u w:val="single"/>
    </w:rPr>
  </w:style>
  <w:style w:type="character" w:styleId="Tekstzastpczy">
    <w:name w:val="Placeholder Text"/>
    <w:basedOn w:val="Domylnaczcionkaakapitu"/>
    <w:uiPriority w:val="99"/>
    <w:semiHidden/>
    <w:rsid w:val="004423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81354">
      <w:bodyDiv w:val="1"/>
      <w:marLeft w:val="0"/>
      <w:marRight w:val="0"/>
      <w:marTop w:val="0"/>
      <w:marBottom w:val="0"/>
      <w:divBdr>
        <w:top w:val="none" w:sz="0" w:space="0" w:color="auto"/>
        <w:left w:val="none" w:sz="0" w:space="0" w:color="auto"/>
        <w:bottom w:val="none" w:sz="0" w:space="0" w:color="auto"/>
        <w:right w:val="none" w:sz="0" w:space="0" w:color="auto"/>
      </w:divBdr>
    </w:div>
    <w:div w:id="705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uap.gov.pl/-/31b1u5toog/skrytka" TargetMode="External"/><Relationship Id="rId13"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3" Type="http://schemas.openxmlformats.org/officeDocument/2006/relationships/styles" Target="styles.xml"/><Relationship Id="rId7" Type="http://schemas.openxmlformats.org/officeDocument/2006/relationships/hyperlink" Target="http://www.epuap.gov.pl/-/31b1u5toog/skrytka" TargetMode="External"/><Relationship Id="rId12" Type="http://schemas.openxmlformats.org/officeDocument/2006/relationships/hyperlink" Target="https://www.google.pl/search?q=biuro+generalnego+inspektora+ochrony+danych+osobowych+telefon&amp;sa=X&amp;ved=0ahUKEwjglejVso7bAhXDCiwKHYlpCKsQ6BMI3gEwF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hyperlink" Target="http://www.epuap.gov.pl/-/31b1u5toog/skrytka" TargetMode="External"/><Relationship Id="rId11"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s@cus.ugczarnkow.pl" TargetMode="External"/><Relationship Id="rId4" Type="http://schemas.openxmlformats.org/officeDocument/2006/relationships/settings" Target="settings.xml"/><Relationship Id="rId9" Type="http://schemas.openxmlformats.org/officeDocument/2006/relationships/hyperlink" Target="mailto:cus@cus.ugczarnkow.pl" TargetMode="External"/><Relationship Id="rId14" Type="http://schemas.openxmlformats.org/officeDocument/2006/relationships/hyperlink" Target="https://www.google.pl/search?q=biuro+generalnego+inspektora+ochrony+danych+osobowych+telefon&amp;sa=X&amp;ved=0ahUKEwjglejVso7bAhXDCiwKHYlpCKsQ6BMI3gEwF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FA71EA23-D149-411D-B476-5BCE763C56DA}"/>
      </w:docPartPr>
      <w:docPartBody>
        <w:p w:rsidR="004B6A6A" w:rsidRDefault="007C5C71">
          <w:r w:rsidRPr="00CF2E5B">
            <w:rPr>
              <w:rStyle w:val="Tekstzastpczy"/>
            </w:rPr>
            <w:t>Kliknij lub naciśnij tutaj, aby wprowadzić tekst.</w:t>
          </w:r>
        </w:p>
      </w:docPartBody>
    </w:docPart>
    <w:docPart>
      <w:docPartPr>
        <w:name w:val="34FFCB391EB74CA9BD7603E5BA9A0AC2"/>
        <w:category>
          <w:name w:val="Ogólne"/>
          <w:gallery w:val="placeholder"/>
        </w:category>
        <w:types>
          <w:type w:val="bbPlcHdr"/>
        </w:types>
        <w:behaviors>
          <w:behavior w:val="content"/>
        </w:behaviors>
        <w:guid w:val="{DCE233E0-9FEF-4AF9-96F0-F0692EB23187}"/>
      </w:docPartPr>
      <w:docPartBody>
        <w:p w:rsidR="00000000" w:rsidRDefault="004B6A6A" w:rsidP="004B6A6A">
          <w:pPr>
            <w:pStyle w:val="34FFCB391EB74CA9BD7603E5BA9A0AC2"/>
          </w:pPr>
          <w:r w:rsidRPr="00CF2E5B">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71"/>
    <w:rsid w:val="00264775"/>
    <w:rsid w:val="003433AA"/>
    <w:rsid w:val="004B6A6A"/>
    <w:rsid w:val="007C5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B6A6A"/>
    <w:rPr>
      <w:color w:val="808080"/>
    </w:rPr>
  </w:style>
  <w:style w:type="paragraph" w:customStyle="1" w:styleId="34FFCB391EB74CA9BD7603E5BA9A0AC2">
    <w:name w:val="34FFCB391EB74CA9BD7603E5BA9A0AC2"/>
    <w:rsid w:val="004B6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9DC6-17EF-4CAB-A9F5-4CCCE4E0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1343</Words>
  <Characters>8058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Wioletta Just</dc:creator>
  <cp:lastModifiedBy>Michał Iwanicki</cp:lastModifiedBy>
  <cp:revision>3</cp:revision>
  <cp:lastPrinted>2022-11-09T08:56:00Z</cp:lastPrinted>
  <dcterms:created xsi:type="dcterms:W3CDTF">2022-11-09T13:01:00Z</dcterms:created>
  <dcterms:modified xsi:type="dcterms:W3CDTF">2022-11-09T13:19:00Z</dcterms:modified>
</cp:coreProperties>
</file>